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2F6" w:rsidRDefault="001F32F6" w:rsidP="001F32F6">
      <w:pPr>
        <w:spacing w:after="0"/>
        <w:ind w:left="2880" w:firstLine="720"/>
        <w:rPr>
          <w:rFonts w:cs="Times New Roman"/>
          <w:szCs w:val="28"/>
        </w:rPr>
      </w:pPr>
      <w:r>
        <w:rPr>
          <w:rFonts w:cs="Times New Roman"/>
          <w:szCs w:val="28"/>
        </w:rPr>
        <w:t xml:space="preserve">                   </w:t>
      </w:r>
    </w:p>
    <w:p w:rsidR="001F32F6" w:rsidRDefault="00246885" w:rsidP="001F32F6">
      <w:pPr>
        <w:spacing w:after="0"/>
        <w:ind w:left="2880" w:firstLine="720"/>
        <w:rPr>
          <w:rFonts w:cs="Times New Roman"/>
          <w:szCs w:val="28"/>
        </w:rPr>
      </w:pPr>
      <w:r w:rsidRPr="00246885">
        <w:rPr>
          <w:rFonts w:cs="Times New Roman"/>
          <w:noProof/>
          <w:szCs w:val="28"/>
          <w:lang w:val="en-IN" w:eastAsia="en-IN"/>
        </w:rPr>
        <w:pict>
          <v:rect id="_x0000_s1026" style="position:absolute;left:0;text-align:left;margin-left:279pt;margin-top:-35.2pt;width:156.75pt;height:50.25pt;z-index:251660288">
            <v:textbox style="mso-next-textbox:#_x0000_s1026">
              <w:txbxContent>
                <w:p w:rsidR="001F32F6" w:rsidRDefault="001F32F6" w:rsidP="001F32F6">
                  <w:pPr>
                    <w:spacing w:after="0"/>
                    <w:jc w:val="center"/>
                    <w:rPr>
                      <w:rFonts w:ascii="Times New Roman" w:hAnsi="Times New Roman" w:cs="Times New Roman"/>
                      <w:szCs w:val="28"/>
                    </w:rPr>
                  </w:pPr>
                  <w:r w:rsidRPr="009B2677">
                    <w:rPr>
                      <w:rFonts w:ascii="Times New Roman" w:hAnsi="Times New Roman" w:cs="Times New Roman"/>
                      <w:szCs w:val="28"/>
                    </w:rPr>
                    <w:t>Five Year Law Course</w:t>
                  </w:r>
                </w:p>
                <w:p w:rsidR="001F32F6" w:rsidRDefault="001F32F6" w:rsidP="001F32F6">
                  <w:pPr>
                    <w:spacing w:after="0"/>
                    <w:jc w:val="center"/>
                    <w:rPr>
                      <w:rFonts w:ascii="Times New Roman" w:hAnsi="Times New Roman" w:cs="Times New Roman"/>
                      <w:szCs w:val="28"/>
                    </w:rPr>
                  </w:pPr>
                  <w:r w:rsidRPr="009B2677">
                    <w:rPr>
                      <w:rFonts w:ascii="Times New Roman" w:hAnsi="Times New Roman" w:cs="Times New Roman"/>
                      <w:szCs w:val="28"/>
                    </w:rPr>
                    <w:t>(Part I</w:t>
                  </w:r>
                  <w:r>
                    <w:rPr>
                      <w:rFonts w:ascii="Times New Roman" w:hAnsi="Times New Roman" w:cs="Times New Roman"/>
                      <w:szCs w:val="28"/>
                    </w:rPr>
                    <w:t xml:space="preserve">I to </w:t>
                  </w:r>
                  <w:proofErr w:type="gramStart"/>
                  <w:r>
                    <w:rPr>
                      <w:rFonts w:ascii="Times New Roman" w:hAnsi="Times New Roman" w:cs="Times New Roman"/>
                      <w:szCs w:val="28"/>
                    </w:rPr>
                    <w:t>IV</w:t>
                  </w:r>
                  <w:r w:rsidRPr="009B2677">
                    <w:rPr>
                      <w:rFonts w:ascii="Times New Roman" w:hAnsi="Times New Roman" w:cs="Times New Roman"/>
                      <w:szCs w:val="28"/>
                    </w:rPr>
                    <w:t xml:space="preserve"> ,</w:t>
                  </w:r>
                  <w:proofErr w:type="gramEnd"/>
                  <w:r w:rsidRPr="009B2677">
                    <w:rPr>
                      <w:rFonts w:ascii="Times New Roman" w:hAnsi="Times New Roman" w:cs="Times New Roman"/>
                      <w:szCs w:val="28"/>
                    </w:rPr>
                    <w:t xml:space="preserve"> Sem. I</w:t>
                  </w:r>
                  <w:r>
                    <w:rPr>
                      <w:rFonts w:ascii="Times New Roman" w:hAnsi="Times New Roman" w:cs="Times New Roman"/>
                      <w:szCs w:val="28"/>
                    </w:rPr>
                    <w:t>II to VIII</w:t>
                  </w:r>
                  <w:r w:rsidRPr="009B2677">
                    <w:rPr>
                      <w:rFonts w:ascii="Times New Roman" w:hAnsi="Times New Roman" w:cs="Times New Roman"/>
                      <w:szCs w:val="28"/>
                    </w:rPr>
                    <w:t>)</w:t>
                  </w:r>
                </w:p>
                <w:p w:rsidR="001F32F6" w:rsidRPr="00AC12F1" w:rsidRDefault="001F32F6" w:rsidP="001F32F6">
                  <w:pPr>
                    <w:spacing w:after="0"/>
                    <w:jc w:val="center"/>
                    <w:rPr>
                      <w:rFonts w:ascii="Times New Roman" w:hAnsi="Times New Roman" w:cs="Times New Roman"/>
                      <w:szCs w:val="28"/>
                    </w:rPr>
                  </w:pPr>
                  <w:proofErr w:type="gramStart"/>
                  <w:r w:rsidRPr="009B2677">
                    <w:rPr>
                      <w:rFonts w:ascii="Times New Roman" w:hAnsi="Times New Roman" w:cs="Times New Roman"/>
                      <w:szCs w:val="28"/>
                    </w:rPr>
                    <w:t>Exam.</w:t>
                  </w:r>
                  <w:proofErr w:type="gramEnd"/>
                  <w:r>
                    <w:rPr>
                      <w:rFonts w:ascii="Times New Roman" w:hAnsi="Times New Roman" w:cs="Times New Roman"/>
                      <w:szCs w:val="28"/>
                    </w:rPr>
                    <w:t xml:space="preserve"> </w:t>
                  </w:r>
                  <w:r w:rsidRPr="00560F02">
                    <w:rPr>
                      <w:rFonts w:ascii="Times New Roman" w:hAnsi="Times New Roman" w:cs="Times New Roman"/>
                      <w:szCs w:val="32"/>
                    </w:rPr>
                    <w:t>April/May 2018</w:t>
                  </w:r>
                </w:p>
              </w:txbxContent>
            </v:textbox>
          </v:rect>
        </w:pict>
      </w:r>
    </w:p>
    <w:p w:rsidR="001F32F6" w:rsidRDefault="001F32F6" w:rsidP="001F32F6">
      <w:pPr>
        <w:spacing w:after="0"/>
        <w:ind w:left="2880" w:firstLine="720"/>
        <w:rPr>
          <w:rFonts w:cs="Times New Roman"/>
          <w:szCs w:val="28"/>
        </w:rPr>
      </w:pPr>
      <w:r>
        <w:rPr>
          <w:rFonts w:cs="Times New Roman"/>
          <w:szCs w:val="28"/>
        </w:rPr>
        <w:t xml:space="preserve">                            </w:t>
      </w:r>
    </w:p>
    <w:p w:rsidR="001F32F6" w:rsidRPr="00C31D0A" w:rsidRDefault="001F32F6" w:rsidP="001F32F6">
      <w:pPr>
        <w:spacing w:after="0"/>
        <w:ind w:left="2880" w:firstLine="720"/>
        <w:rPr>
          <w:rFonts w:cs="Times New Roman"/>
          <w:szCs w:val="28"/>
        </w:rPr>
      </w:pPr>
      <w:r>
        <w:rPr>
          <w:rFonts w:cs="Times New Roman"/>
          <w:szCs w:val="28"/>
        </w:rPr>
        <w:t xml:space="preserve">                                 </w:t>
      </w:r>
      <w:r w:rsidRPr="009B2677">
        <w:rPr>
          <w:rFonts w:ascii="Times New Roman" w:hAnsi="Times New Roman" w:cs="Times New Roman"/>
          <w:b/>
          <w:sz w:val="26"/>
          <w:u w:val="single"/>
        </w:rPr>
        <w:t xml:space="preserve">New Syllabus </w:t>
      </w:r>
      <w:r w:rsidRPr="009B2677">
        <w:rPr>
          <w:rFonts w:ascii="Times New Roman" w:hAnsi="Times New Roman" w:cs="Times New Roman"/>
          <w:b/>
          <w:bCs/>
        </w:rPr>
        <w:t>(From Jun 2011)</w:t>
      </w:r>
    </w:p>
    <w:p w:rsidR="001F32F6" w:rsidRPr="009B2677" w:rsidRDefault="001F32F6" w:rsidP="001F32F6">
      <w:pPr>
        <w:spacing w:after="0" w:line="240" w:lineRule="auto"/>
        <w:ind w:firstLine="720"/>
        <w:jc w:val="right"/>
        <w:rPr>
          <w:rFonts w:ascii="Times New Roman" w:hAnsi="Times New Roman" w:cs="Times New Roman"/>
          <w:b/>
          <w:sz w:val="30"/>
        </w:rPr>
      </w:pPr>
      <w:r>
        <w:rPr>
          <w:rFonts w:ascii="Times New Roman" w:hAnsi="Times New Roman" w:cs="Times New Roman"/>
          <w:b/>
          <w:sz w:val="26"/>
        </w:rPr>
        <w:t xml:space="preserve">                         </w:t>
      </w:r>
      <w:r w:rsidRPr="009B2677">
        <w:rPr>
          <w:rFonts w:ascii="Times New Roman" w:hAnsi="Times New Roman" w:cs="Times New Roman"/>
          <w:b/>
          <w:sz w:val="26"/>
        </w:rPr>
        <w:t>New Pattern from Nov. 2014:</w:t>
      </w:r>
      <w:r w:rsidRPr="009B2677">
        <w:rPr>
          <w:rFonts w:ascii="Times New Roman" w:hAnsi="Times New Roman" w:cs="Times New Roman"/>
          <w:b/>
          <w:sz w:val="30"/>
        </w:rPr>
        <w:t>100</w:t>
      </w:r>
    </w:p>
    <w:p w:rsidR="001F32F6" w:rsidRPr="009B2677" w:rsidRDefault="001F32F6" w:rsidP="001F32F6">
      <w:pPr>
        <w:spacing w:after="0" w:line="240" w:lineRule="auto"/>
        <w:jc w:val="center"/>
        <w:rPr>
          <w:rFonts w:ascii="Times New Roman" w:hAnsi="Times New Roman" w:cs="Times New Roman"/>
          <w:b/>
          <w:sz w:val="28"/>
          <w:szCs w:val="32"/>
        </w:rPr>
      </w:pPr>
      <w:r w:rsidRPr="009B2677">
        <w:rPr>
          <w:rFonts w:ascii="Times New Roman" w:hAnsi="Times New Roman" w:cs="Times New Roman"/>
          <w:b/>
          <w:sz w:val="28"/>
          <w:szCs w:val="32"/>
        </w:rPr>
        <w:t>SHIVAJI UNIVERSITY, KOLHAPUR</w:t>
      </w:r>
    </w:p>
    <w:p w:rsidR="001F32F6" w:rsidRDefault="001F32F6" w:rsidP="001F32F6">
      <w:pPr>
        <w:spacing w:after="0" w:line="240" w:lineRule="auto"/>
        <w:jc w:val="center"/>
        <w:rPr>
          <w:rFonts w:ascii="Times New Roman" w:hAnsi="Times New Roman" w:cs="Times New Roman"/>
          <w:b/>
        </w:rPr>
      </w:pPr>
      <w:proofErr w:type="gramStart"/>
      <w:r w:rsidRPr="009B2677">
        <w:rPr>
          <w:rFonts w:ascii="Times New Roman" w:hAnsi="Times New Roman" w:cs="Times New Roman"/>
          <w:sz w:val="24"/>
          <w:szCs w:val="24"/>
        </w:rPr>
        <w:t>Circular No</w:t>
      </w:r>
      <w:r>
        <w:rPr>
          <w:rFonts w:ascii="Times New Roman" w:hAnsi="Times New Roman" w:cs="Times New Roman"/>
          <w:sz w:val="24"/>
          <w:szCs w:val="24"/>
        </w:rPr>
        <w:t xml:space="preserve"> - 294 </w:t>
      </w:r>
      <w:r w:rsidRPr="009B2677">
        <w:rPr>
          <w:rFonts w:ascii="Times New Roman" w:hAnsi="Times New Roman" w:cs="Times New Roman"/>
          <w:sz w:val="24"/>
          <w:szCs w:val="24"/>
        </w:rPr>
        <w:t>Exam.</w:t>
      </w:r>
      <w:proofErr w:type="gramEnd"/>
      <w:r>
        <w:rPr>
          <w:rFonts w:ascii="Times New Roman" w:hAnsi="Times New Roman" w:cs="Times New Roman"/>
          <w:sz w:val="24"/>
          <w:szCs w:val="24"/>
        </w:rPr>
        <w:t xml:space="preserve"> </w:t>
      </w:r>
      <w:r w:rsidRPr="009B2677">
        <w:rPr>
          <w:rFonts w:ascii="Times New Roman" w:hAnsi="Times New Roman" w:cs="Times New Roman"/>
          <w:sz w:val="24"/>
          <w:szCs w:val="24"/>
        </w:rPr>
        <w:t>Of</w:t>
      </w:r>
      <w:r>
        <w:rPr>
          <w:rFonts w:ascii="Times New Roman" w:hAnsi="Times New Roman" w:cs="Times New Roman"/>
          <w:sz w:val="24"/>
          <w:szCs w:val="24"/>
        </w:rPr>
        <w:t xml:space="preserve"> </w:t>
      </w:r>
      <w:r w:rsidRPr="00560F02">
        <w:rPr>
          <w:rFonts w:ascii="Times New Roman" w:hAnsi="Times New Roman" w:cs="Times New Roman"/>
          <w:szCs w:val="32"/>
        </w:rPr>
        <w:t>April/May 2018</w:t>
      </w:r>
    </w:p>
    <w:p w:rsidR="001F32F6" w:rsidRPr="00E77DCA" w:rsidRDefault="001F32F6" w:rsidP="001F32F6">
      <w:pPr>
        <w:spacing w:after="0" w:line="240" w:lineRule="auto"/>
        <w:jc w:val="center"/>
        <w:rPr>
          <w:rFonts w:ascii="Times New Roman" w:hAnsi="Times New Roman" w:cs="Times New Roman"/>
          <w:sz w:val="14"/>
          <w:szCs w:val="24"/>
        </w:rPr>
      </w:pPr>
    </w:p>
    <w:p w:rsidR="001F32F6" w:rsidRDefault="001F32F6" w:rsidP="001F32F6">
      <w:pPr>
        <w:spacing w:after="0"/>
        <w:jc w:val="center"/>
        <w:rPr>
          <w:rFonts w:ascii="Times New Roman" w:hAnsi="Times New Roman" w:cs="Times New Roman"/>
          <w:b/>
          <w:sz w:val="24"/>
          <w:szCs w:val="24"/>
        </w:rPr>
      </w:pPr>
      <w:r>
        <w:rPr>
          <w:rFonts w:ascii="Times New Roman" w:hAnsi="Times New Roman" w:cs="Times New Roman"/>
          <w:b/>
          <w:sz w:val="24"/>
          <w:szCs w:val="24"/>
        </w:rPr>
        <w:t>Final</w:t>
      </w:r>
      <w:r w:rsidRPr="0001603F">
        <w:rPr>
          <w:rFonts w:ascii="Times New Roman" w:hAnsi="Times New Roman" w:cs="Times New Roman"/>
          <w:b/>
          <w:sz w:val="24"/>
          <w:szCs w:val="24"/>
        </w:rPr>
        <w:t xml:space="preserve"> </w:t>
      </w:r>
      <w:proofErr w:type="spellStart"/>
      <w:r w:rsidRPr="0001603F">
        <w:rPr>
          <w:rFonts w:ascii="Times New Roman" w:hAnsi="Times New Roman" w:cs="Times New Roman"/>
          <w:b/>
          <w:sz w:val="24"/>
          <w:szCs w:val="24"/>
        </w:rPr>
        <w:t>Programme</w:t>
      </w:r>
      <w:proofErr w:type="spellEnd"/>
      <w:r w:rsidRPr="002E10A2">
        <w:rPr>
          <w:rFonts w:cs="Times New Roman"/>
        </w:rPr>
        <w:t xml:space="preserve"> </w:t>
      </w:r>
      <w:r w:rsidRPr="00A11490">
        <w:rPr>
          <w:rFonts w:ascii="Times New Roman" w:hAnsi="Times New Roman" w:cs="Times New Roman"/>
          <w:sz w:val="24"/>
          <w:szCs w:val="24"/>
        </w:rPr>
        <w:t xml:space="preserve">of the </w:t>
      </w:r>
      <w:r w:rsidRPr="00A11490">
        <w:rPr>
          <w:rFonts w:ascii="Times New Roman" w:hAnsi="Times New Roman" w:cs="Times New Roman"/>
          <w:b/>
          <w:sz w:val="24"/>
          <w:szCs w:val="24"/>
        </w:rPr>
        <w:t>Five-Year Law Course</w:t>
      </w:r>
      <w:r w:rsidRPr="00A11490">
        <w:rPr>
          <w:rFonts w:ascii="Times New Roman" w:hAnsi="Times New Roman" w:cs="Times New Roman"/>
          <w:sz w:val="24"/>
          <w:szCs w:val="24"/>
        </w:rPr>
        <w:t xml:space="preserve"> (</w:t>
      </w:r>
      <w:r>
        <w:rPr>
          <w:rFonts w:ascii="Times New Roman" w:hAnsi="Times New Roman" w:cs="Times New Roman"/>
          <w:sz w:val="24"/>
          <w:szCs w:val="24"/>
        </w:rPr>
        <w:t>Part I</w:t>
      </w:r>
      <w:r w:rsidR="00E03369">
        <w:rPr>
          <w:rFonts w:ascii="Times New Roman" w:hAnsi="Times New Roman" w:cs="Times New Roman"/>
          <w:sz w:val="24"/>
          <w:szCs w:val="24"/>
        </w:rPr>
        <w:t>I</w:t>
      </w:r>
      <w:r>
        <w:rPr>
          <w:rFonts w:ascii="Times New Roman" w:hAnsi="Times New Roman" w:cs="Times New Roman"/>
          <w:sz w:val="24"/>
          <w:szCs w:val="24"/>
        </w:rPr>
        <w:t xml:space="preserve"> to IV</w:t>
      </w:r>
      <w:r w:rsidRPr="00A11490">
        <w:rPr>
          <w:rFonts w:ascii="Times New Roman" w:hAnsi="Times New Roman" w:cs="Times New Roman"/>
          <w:sz w:val="24"/>
          <w:szCs w:val="24"/>
        </w:rPr>
        <w:t>, Sem</w:t>
      </w:r>
      <w:r>
        <w:rPr>
          <w:rFonts w:ascii="Times New Roman" w:hAnsi="Times New Roman" w:cs="Times New Roman"/>
          <w:sz w:val="24"/>
          <w:szCs w:val="24"/>
        </w:rPr>
        <w:t>.I</w:t>
      </w:r>
      <w:r w:rsidR="00E03369">
        <w:rPr>
          <w:rFonts w:ascii="Times New Roman" w:hAnsi="Times New Roman" w:cs="Times New Roman"/>
          <w:sz w:val="24"/>
          <w:szCs w:val="24"/>
        </w:rPr>
        <w:t>II</w:t>
      </w:r>
      <w:r>
        <w:rPr>
          <w:rFonts w:ascii="Times New Roman" w:hAnsi="Times New Roman" w:cs="Times New Roman"/>
          <w:sz w:val="24"/>
          <w:szCs w:val="24"/>
        </w:rPr>
        <w:t xml:space="preserve"> to VIII</w:t>
      </w:r>
      <w:r w:rsidRPr="00A11490">
        <w:rPr>
          <w:rFonts w:ascii="Times New Roman" w:hAnsi="Times New Roman" w:cs="Times New Roman"/>
          <w:sz w:val="24"/>
          <w:szCs w:val="24"/>
        </w:rPr>
        <w:t>)</w:t>
      </w:r>
    </w:p>
    <w:p w:rsidR="001F32F6" w:rsidRPr="00D85297" w:rsidRDefault="001F32F6" w:rsidP="001F32F6">
      <w:pPr>
        <w:spacing w:after="0"/>
        <w:jc w:val="center"/>
        <w:rPr>
          <w:rFonts w:ascii="Times New Roman" w:hAnsi="Times New Roman" w:cs="Times New Roman"/>
          <w:b/>
          <w:sz w:val="24"/>
          <w:szCs w:val="24"/>
        </w:rPr>
      </w:pPr>
      <w:r w:rsidRPr="00A11490">
        <w:rPr>
          <w:rFonts w:ascii="Times New Roman" w:hAnsi="Times New Roman" w:cs="Times New Roman"/>
          <w:b/>
          <w:sz w:val="24"/>
          <w:szCs w:val="24"/>
        </w:rPr>
        <w:t>New Syllabus</w:t>
      </w:r>
      <w:r>
        <w:rPr>
          <w:rFonts w:ascii="Times New Roman" w:hAnsi="Times New Roman" w:cs="Times New Roman"/>
          <w:sz w:val="24"/>
          <w:szCs w:val="24"/>
        </w:rPr>
        <w:t xml:space="preserve"> Examination on </w:t>
      </w:r>
      <w:r w:rsidRPr="00A11490">
        <w:rPr>
          <w:rFonts w:ascii="Times New Roman" w:hAnsi="Times New Roman" w:cs="Times New Roman"/>
          <w:sz w:val="24"/>
          <w:szCs w:val="24"/>
        </w:rPr>
        <w:t xml:space="preserve">be held in </w:t>
      </w:r>
      <w:r w:rsidRPr="00560F02">
        <w:rPr>
          <w:rFonts w:ascii="Times New Roman" w:hAnsi="Times New Roman" w:cs="Times New Roman"/>
          <w:szCs w:val="32"/>
        </w:rPr>
        <w:t>April/May 2018</w:t>
      </w:r>
      <w:r>
        <w:rPr>
          <w:rFonts w:ascii="Times New Roman" w:hAnsi="Times New Roman" w:cs="Times New Roman"/>
          <w:sz w:val="24"/>
          <w:szCs w:val="24"/>
        </w:rPr>
        <w:t>.</w:t>
      </w:r>
    </w:p>
    <w:p w:rsidR="001F32F6" w:rsidRPr="001F32F6" w:rsidRDefault="001F32F6" w:rsidP="001F32F6">
      <w:pPr>
        <w:numPr>
          <w:ilvl w:val="0"/>
          <w:numId w:val="1"/>
        </w:numPr>
        <w:spacing w:after="0" w:line="240" w:lineRule="auto"/>
        <w:ind w:right="-24"/>
        <w:jc w:val="both"/>
        <w:rPr>
          <w:rFonts w:ascii="Times New Roman" w:hAnsi="Times New Roman" w:cs="Times New Roman"/>
          <w:sz w:val="24"/>
          <w:szCs w:val="24"/>
        </w:rPr>
      </w:pPr>
      <w:r w:rsidRPr="00A11490">
        <w:rPr>
          <w:rFonts w:ascii="Times New Roman" w:hAnsi="Times New Roman" w:cs="Times New Roman"/>
          <w:sz w:val="24"/>
          <w:szCs w:val="24"/>
        </w:rPr>
        <w:t>Candidates are requested to be present at their respective places of examination FIFTEEN MINUTES before the time appointed for setting of the First paper and TEN MINUTES before the time of setting of each subsequent paper. They are for</w:t>
      </w:r>
      <w:r>
        <w:rPr>
          <w:rFonts w:ascii="Times New Roman" w:hAnsi="Times New Roman" w:cs="Times New Roman"/>
          <w:sz w:val="24"/>
          <w:szCs w:val="24"/>
        </w:rPr>
        <w:t xml:space="preserve"> </w:t>
      </w:r>
      <w:r w:rsidRPr="00A11490">
        <w:rPr>
          <w:rFonts w:ascii="Times New Roman" w:hAnsi="Times New Roman" w:cs="Times New Roman"/>
          <w:sz w:val="24"/>
          <w:szCs w:val="24"/>
        </w:rPr>
        <w:t>bidden to take any book or paper into the examination hall.</w:t>
      </w:r>
    </w:p>
    <w:p w:rsidR="001F32F6" w:rsidRPr="00A11490" w:rsidRDefault="001F32F6" w:rsidP="001F32F6">
      <w:pPr>
        <w:spacing w:after="60"/>
        <w:ind w:right="-54"/>
        <w:jc w:val="both"/>
        <w:rPr>
          <w:rFonts w:ascii="Times New Roman" w:hAnsi="Times New Roman" w:cs="Times New Roman"/>
          <w:b/>
          <w:sz w:val="24"/>
          <w:szCs w:val="24"/>
        </w:rPr>
      </w:pPr>
      <w:r w:rsidRPr="00A11490">
        <w:rPr>
          <w:rFonts w:ascii="Times New Roman" w:hAnsi="Times New Roman" w:cs="Times New Roman"/>
          <w:b/>
          <w:sz w:val="24"/>
          <w:szCs w:val="24"/>
        </w:rPr>
        <w:t>2. The Written Examination Place will be held at:</w:t>
      </w:r>
    </w:p>
    <w:p w:rsidR="001F32F6" w:rsidRPr="009B2677" w:rsidRDefault="001F32F6" w:rsidP="001F32F6">
      <w:pPr>
        <w:ind w:firstLine="720"/>
        <w:rPr>
          <w:rFonts w:ascii="Times New Roman" w:hAnsi="Times New Roman" w:cs="Times New Roman"/>
          <w:b/>
          <w:sz w:val="28"/>
          <w:szCs w:val="24"/>
        </w:rPr>
      </w:pPr>
      <w:r w:rsidRPr="009B2677">
        <w:rPr>
          <w:rFonts w:ascii="Times New Roman" w:hAnsi="Times New Roman" w:cs="Times New Roman"/>
          <w:b/>
          <w:sz w:val="28"/>
          <w:szCs w:val="24"/>
        </w:rPr>
        <w:t xml:space="preserve">Second 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 III</w:t>
      </w:r>
      <w:r>
        <w:rPr>
          <w:rFonts w:ascii="Times New Roman" w:hAnsi="Times New Roman" w:cs="Times New Roman"/>
          <w:b/>
          <w:sz w:val="28"/>
          <w:szCs w:val="24"/>
        </w:rPr>
        <w:t>)</w:t>
      </w:r>
      <w:r w:rsidRPr="009B2677">
        <w:rPr>
          <w:rFonts w:ascii="Times New Roman" w:hAnsi="Times New Roman" w:cs="Times New Roman"/>
          <w:b/>
          <w:sz w:val="28"/>
          <w:szCs w:val="24"/>
        </w:rPr>
        <w:t xml:space="preserve"> </w:t>
      </w: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336"/>
        <w:gridCol w:w="863"/>
        <w:gridCol w:w="4390"/>
        <w:gridCol w:w="1072"/>
      </w:tblGrid>
      <w:tr w:rsidR="001F32F6" w:rsidRPr="009B2677" w:rsidTr="00671CCF">
        <w:tc>
          <w:tcPr>
            <w:tcW w:w="8972" w:type="dxa"/>
            <w:gridSpan w:val="5"/>
          </w:tcPr>
          <w:p w:rsidR="001F32F6" w:rsidRPr="009B2677" w:rsidRDefault="001F32F6" w:rsidP="00671CCF">
            <w:pPr>
              <w:jc w:val="center"/>
              <w:rPr>
                <w:rFonts w:ascii="Times New Roman" w:hAnsi="Times New Roman" w:cs="Times New Roman"/>
                <w:b/>
                <w:sz w:val="24"/>
                <w:szCs w:val="24"/>
              </w:rPr>
            </w:pPr>
            <w:r w:rsidRPr="009B2677">
              <w:rPr>
                <w:rFonts w:ascii="Times New Roman" w:hAnsi="Times New Roman" w:cs="Times New Roman"/>
                <w:b/>
                <w:bCs/>
                <w:sz w:val="24"/>
                <w:szCs w:val="24"/>
              </w:rPr>
              <w:t xml:space="preserve">Time : </w:t>
            </w:r>
            <w:r>
              <w:rPr>
                <w:rFonts w:ascii="Times New Roman" w:hAnsi="Times New Roman" w:cs="Times New Roman"/>
                <w:b/>
                <w:bCs/>
                <w:sz w:val="24"/>
                <w:szCs w:val="24"/>
              </w:rPr>
              <w:t>10.30am to 01.30pm</w:t>
            </w:r>
            <w:r w:rsidRPr="009B2677">
              <w:rPr>
                <w:rFonts w:ascii="Times New Roman" w:hAnsi="Times New Roman" w:cs="Times New Roman"/>
                <w:b/>
                <w:bCs/>
                <w:sz w:val="24"/>
                <w:szCs w:val="24"/>
              </w:rPr>
              <w:t xml:space="preserve"> </w:t>
            </w:r>
          </w:p>
        </w:tc>
      </w:tr>
      <w:tr w:rsidR="001F32F6" w:rsidRPr="009B2677" w:rsidTr="00671CCF">
        <w:tc>
          <w:tcPr>
            <w:tcW w:w="1311" w:type="dxa"/>
            <w:tcBorders>
              <w:bottom w:val="single" w:sz="4" w:space="0" w:color="auto"/>
            </w:tcBorders>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863"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90"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1F32F6" w:rsidRPr="009B2677" w:rsidTr="00671CCF">
        <w:tc>
          <w:tcPr>
            <w:tcW w:w="1311"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12/05/2018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86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90"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lang w:val="en-IN" w:eastAsia="en-IN"/>
              </w:rPr>
              <w:t>Political Science – IV (Political Theory &amp; Political Organisation)</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64268</w:t>
            </w:r>
          </w:p>
        </w:tc>
      </w:tr>
      <w:tr w:rsidR="001F32F6" w:rsidRPr="009B2677" w:rsidTr="00671CCF">
        <w:tc>
          <w:tcPr>
            <w:tcW w:w="1311"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14/05/2018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86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90"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lang w:val="en-IN" w:eastAsia="en-IN"/>
              </w:rPr>
              <w:t>Sociology – II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64269</w:t>
            </w:r>
          </w:p>
        </w:tc>
      </w:tr>
      <w:tr w:rsidR="001F32F6" w:rsidRPr="009B2677" w:rsidTr="00671CCF">
        <w:tc>
          <w:tcPr>
            <w:tcW w:w="1311"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16/05/2018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863" w:type="dxa"/>
            <w:vAlign w:val="center"/>
          </w:tcPr>
          <w:p w:rsidR="001F32F6" w:rsidRPr="004515B8"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p>
        </w:tc>
        <w:tc>
          <w:tcPr>
            <w:tcW w:w="4390" w:type="dxa"/>
            <w:vAlign w:val="center"/>
          </w:tcPr>
          <w:p w:rsidR="001F32F6" w:rsidRPr="004515B8"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Economics- II</w:t>
            </w:r>
          </w:p>
        </w:tc>
        <w:tc>
          <w:tcPr>
            <w:tcW w:w="1072" w:type="dxa"/>
            <w:vAlign w:val="center"/>
          </w:tcPr>
          <w:p w:rsidR="001F32F6" w:rsidRPr="004515B8"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64270</w:t>
            </w:r>
          </w:p>
        </w:tc>
      </w:tr>
      <w:tr w:rsidR="001F32F6" w:rsidRPr="009B2677" w:rsidTr="00671CCF">
        <w:tc>
          <w:tcPr>
            <w:tcW w:w="1311"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18/05/2018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86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IV</w:t>
            </w:r>
          </w:p>
        </w:tc>
        <w:tc>
          <w:tcPr>
            <w:tcW w:w="4390"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sidRPr="009B2677">
              <w:rPr>
                <w:rFonts w:ascii="Times New Roman" w:hAnsi="Times New Roman" w:cs="Times New Roman"/>
                <w:sz w:val="24"/>
                <w:szCs w:val="24"/>
                <w:lang w:val="en-IN" w:eastAsia="en-IN"/>
              </w:rPr>
              <w:t>History – II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64271</w:t>
            </w:r>
          </w:p>
        </w:tc>
      </w:tr>
    </w:tbl>
    <w:p w:rsidR="001F32F6" w:rsidRPr="009B2677" w:rsidRDefault="001F32F6" w:rsidP="001F32F6">
      <w:pPr>
        <w:jc w:val="center"/>
        <w:rPr>
          <w:rFonts w:ascii="Times New Roman" w:hAnsi="Times New Roman" w:cs="Times New Roman"/>
          <w:b/>
          <w:sz w:val="8"/>
          <w:szCs w:val="24"/>
        </w:rPr>
      </w:pPr>
    </w:p>
    <w:p w:rsidR="001F32F6" w:rsidRPr="009B2677" w:rsidRDefault="001F32F6" w:rsidP="001F32F6">
      <w:pPr>
        <w:tabs>
          <w:tab w:val="left" w:pos="2895"/>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Second </w:t>
      </w:r>
      <w:r w:rsidRPr="009B2677">
        <w:rPr>
          <w:rFonts w:ascii="Times New Roman" w:hAnsi="Times New Roman" w:cs="Times New Roman"/>
          <w:b/>
          <w:sz w:val="28"/>
          <w:szCs w:val="24"/>
        </w:rPr>
        <w:t xml:space="preserve">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 IV</w:t>
      </w:r>
      <w:r>
        <w:rPr>
          <w:rFonts w:ascii="Times New Roman" w:hAnsi="Times New Roman" w:cs="Times New Roman"/>
          <w:b/>
          <w:sz w:val="28"/>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3"/>
        <w:gridCol w:w="4327"/>
        <w:gridCol w:w="1072"/>
      </w:tblGrid>
      <w:tr w:rsidR="001F32F6" w:rsidRPr="009B2677" w:rsidTr="00671CCF">
        <w:tc>
          <w:tcPr>
            <w:tcW w:w="8998" w:type="dxa"/>
            <w:gridSpan w:val="5"/>
          </w:tcPr>
          <w:p w:rsidR="001F32F6" w:rsidRPr="009B2677" w:rsidRDefault="001F32F6" w:rsidP="00671CCF">
            <w:pPr>
              <w:jc w:val="center"/>
              <w:rPr>
                <w:rFonts w:ascii="Times New Roman" w:hAnsi="Times New Roman" w:cs="Times New Roman"/>
                <w:b/>
                <w:sz w:val="24"/>
                <w:szCs w:val="24"/>
              </w:rPr>
            </w:pPr>
            <w:r w:rsidRPr="009B2677">
              <w:rPr>
                <w:rFonts w:ascii="Times New Roman" w:hAnsi="Times New Roman" w:cs="Times New Roman"/>
                <w:b/>
                <w:bCs/>
                <w:sz w:val="24"/>
                <w:szCs w:val="24"/>
              </w:rPr>
              <w:t xml:space="preserve">Time : </w:t>
            </w:r>
            <w:r>
              <w:rPr>
                <w:rFonts w:ascii="Times New Roman" w:hAnsi="Times New Roman" w:cs="Times New Roman"/>
                <w:b/>
                <w:bCs/>
                <w:sz w:val="24"/>
                <w:szCs w:val="24"/>
              </w:rPr>
              <w:t>10.30am to 01.30pm</w:t>
            </w:r>
            <w:r w:rsidRPr="009B2677">
              <w:rPr>
                <w:rFonts w:ascii="Times New Roman" w:hAnsi="Times New Roman" w:cs="Times New Roman"/>
                <w:b/>
                <w:bCs/>
                <w:sz w:val="24"/>
                <w:szCs w:val="24"/>
              </w:rPr>
              <w:t xml:space="preserve"> </w:t>
            </w:r>
          </w:p>
        </w:tc>
      </w:tr>
      <w:tr w:rsidR="001F32F6" w:rsidRPr="009B2677" w:rsidTr="00671CCF">
        <w:tc>
          <w:tcPr>
            <w:tcW w:w="1310" w:type="dxa"/>
            <w:tcBorders>
              <w:bottom w:val="single" w:sz="4" w:space="0" w:color="auto"/>
            </w:tcBorders>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3"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7"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1F32F6" w:rsidRPr="009B2677" w:rsidTr="00671CCF">
        <w:tc>
          <w:tcPr>
            <w:tcW w:w="1310" w:type="dxa"/>
            <w:tcBorders>
              <w:bottom w:val="single" w:sz="4" w:space="0" w:color="auto"/>
            </w:tcBorders>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13/05/2018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Sunday</w:t>
            </w:r>
          </w:p>
        </w:tc>
        <w:tc>
          <w:tcPr>
            <w:tcW w:w="95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7"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Environmental Studies </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64275</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15/05/2018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7"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Political Science – V ( Foundation of Political Obligations )</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64272</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17/05/2018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7"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Political Science – VI ( International  Relations )</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64273</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19/05/2018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953"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7"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sidRPr="009B2677">
              <w:rPr>
                <w:rFonts w:ascii="Times New Roman" w:hAnsi="Times New Roman" w:cs="Times New Roman"/>
                <w:sz w:val="24"/>
                <w:szCs w:val="24"/>
              </w:rPr>
              <w:t>English - II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64274</w:t>
            </w:r>
          </w:p>
        </w:tc>
      </w:tr>
    </w:tbl>
    <w:p w:rsidR="001F32F6" w:rsidRDefault="001F32F6" w:rsidP="001F32F6">
      <w:pPr>
        <w:jc w:val="center"/>
        <w:rPr>
          <w:rFonts w:ascii="Times New Roman" w:hAnsi="Times New Roman" w:cs="Times New Roman"/>
          <w:b/>
          <w:sz w:val="8"/>
          <w:szCs w:val="24"/>
        </w:rPr>
      </w:pPr>
    </w:p>
    <w:p w:rsidR="001F32F6" w:rsidRPr="009B2677" w:rsidRDefault="001F32F6" w:rsidP="001F32F6">
      <w:pPr>
        <w:tabs>
          <w:tab w:val="left" w:pos="2895"/>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Third </w:t>
      </w:r>
      <w:r w:rsidRPr="009B2677">
        <w:rPr>
          <w:rFonts w:ascii="Times New Roman" w:hAnsi="Times New Roman" w:cs="Times New Roman"/>
          <w:b/>
          <w:sz w:val="28"/>
          <w:szCs w:val="24"/>
        </w:rPr>
        <w:t xml:space="preserve">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w:t>
      </w:r>
      <w:r>
        <w:rPr>
          <w:rFonts w:ascii="Times New Roman" w:hAnsi="Times New Roman" w:cs="Times New Roman"/>
          <w:b/>
          <w:sz w:val="28"/>
          <w:szCs w:val="24"/>
        </w:rPr>
        <w:t>V)</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1F32F6" w:rsidRPr="009B2677" w:rsidTr="00671CCF">
        <w:tc>
          <w:tcPr>
            <w:tcW w:w="8998" w:type="dxa"/>
            <w:gridSpan w:val="5"/>
          </w:tcPr>
          <w:p w:rsidR="001F32F6" w:rsidRPr="009B2677" w:rsidRDefault="001F32F6" w:rsidP="00671CCF">
            <w:pPr>
              <w:jc w:val="cente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Pr>
                <w:rFonts w:ascii="Times New Roman" w:hAnsi="Times New Roman" w:cs="Times New Roman"/>
                <w:b/>
                <w:bCs/>
                <w:sz w:val="24"/>
                <w:szCs w:val="24"/>
              </w:rPr>
              <w:t>10.30am to 01.30pm</w:t>
            </w:r>
          </w:p>
        </w:tc>
      </w:tr>
      <w:tr w:rsidR="001F32F6" w:rsidRPr="009B2677" w:rsidTr="00671CCF">
        <w:tc>
          <w:tcPr>
            <w:tcW w:w="1310" w:type="dxa"/>
            <w:tcBorders>
              <w:bottom w:val="single" w:sz="4" w:space="0" w:color="auto"/>
            </w:tcBorders>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21/05/2018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Law of Contract</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67343</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23/05/2018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Constitution Law-I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67344</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25/05/2018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Law of Tort including MV Accident &amp; Consumer Protection Law</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67345</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28/05/2018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Law of Crimes I-Indian Penal Code</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67346</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30/05/2018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Family Law-I</w:t>
            </w:r>
          </w:p>
        </w:tc>
        <w:tc>
          <w:tcPr>
            <w:tcW w:w="1072" w:type="dxa"/>
            <w:vAlign w:val="center"/>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67347</w:t>
            </w:r>
          </w:p>
        </w:tc>
      </w:tr>
    </w:tbl>
    <w:p w:rsidR="001F32F6" w:rsidRPr="00CB4F6E" w:rsidRDefault="001F32F6" w:rsidP="001F32F6">
      <w:pPr>
        <w:rPr>
          <w:rFonts w:ascii="Times New Roman" w:hAnsi="Times New Roman" w:cs="Times New Roman"/>
          <w:b/>
          <w:bCs/>
          <w:sz w:val="10"/>
          <w:szCs w:val="24"/>
        </w:rPr>
      </w:pPr>
    </w:p>
    <w:p w:rsidR="001F32F6" w:rsidRPr="009B2677" w:rsidRDefault="001F32F6" w:rsidP="001F32F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Third</w:t>
      </w:r>
      <w:r w:rsidRPr="009B2677">
        <w:rPr>
          <w:rFonts w:ascii="Times New Roman" w:hAnsi="Times New Roman" w:cs="Times New Roman"/>
          <w:b/>
          <w:sz w:val="28"/>
          <w:szCs w:val="24"/>
        </w:rPr>
        <w:t xml:space="preserve"> 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w:t>
      </w:r>
      <w:r>
        <w:rPr>
          <w:rFonts w:ascii="Times New Roman" w:hAnsi="Times New Roman" w:cs="Times New Roman"/>
          <w:b/>
          <w:sz w:val="28"/>
          <w:szCs w:val="24"/>
        </w:rPr>
        <w:t>VI)</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1F32F6" w:rsidRPr="009B2677" w:rsidTr="00671CCF">
        <w:tc>
          <w:tcPr>
            <w:tcW w:w="8998" w:type="dxa"/>
            <w:gridSpan w:val="5"/>
          </w:tcPr>
          <w:p w:rsidR="001F32F6" w:rsidRPr="009B2677" w:rsidRDefault="001F32F6" w:rsidP="00671CCF">
            <w:pPr>
              <w:jc w:val="cente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Pr>
                <w:rFonts w:ascii="Times New Roman" w:hAnsi="Times New Roman" w:cs="Times New Roman"/>
                <w:b/>
                <w:bCs/>
                <w:sz w:val="24"/>
                <w:szCs w:val="24"/>
              </w:rPr>
              <w:t>10.30am to 01.30pm</w:t>
            </w:r>
          </w:p>
        </w:tc>
      </w:tr>
      <w:tr w:rsidR="001F32F6" w:rsidRPr="009B2677" w:rsidTr="00671CCF">
        <w:tc>
          <w:tcPr>
            <w:tcW w:w="1310" w:type="dxa"/>
            <w:tcBorders>
              <w:bottom w:val="single" w:sz="4" w:space="0" w:color="auto"/>
            </w:tcBorders>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22/05/2018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Contract </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67348</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24/05/2018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Constitutional  Law-II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67349</w:t>
            </w:r>
          </w:p>
        </w:tc>
      </w:tr>
      <w:tr w:rsidR="001F32F6" w:rsidRPr="009B2677" w:rsidTr="00671CCF">
        <w:tc>
          <w:tcPr>
            <w:tcW w:w="1310" w:type="dxa"/>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26/05/2018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Family Law-II</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67350</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29/05/2018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Environmental Law </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67351</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31/05/2018</w:t>
            </w:r>
          </w:p>
        </w:tc>
        <w:tc>
          <w:tcPr>
            <w:tcW w:w="1336" w:type="dxa"/>
          </w:tcPr>
          <w:p w:rsidR="001F32F6" w:rsidRPr="009B2677" w:rsidRDefault="00E03369"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Professional Ethics and Professional Accounting System </w:t>
            </w:r>
          </w:p>
        </w:tc>
        <w:tc>
          <w:tcPr>
            <w:tcW w:w="1072" w:type="dxa"/>
            <w:vAlign w:val="center"/>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67352</w:t>
            </w:r>
          </w:p>
        </w:tc>
      </w:tr>
    </w:tbl>
    <w:p w:rsidR="001F32F6" w:rsidRDefault="001F32F6" w:rsidP="001F32F6">
      <w:pPr>
        <w:rPr>
          <w:rFonts w:ascii="Times New Roman" w:hAnsi="Times New Roman" w:cs="Times New Roman"/>
          <w:b/>
          <w:bCs/>
          <w:sz w:val="24"/>
          <w:szCs w:val="24"/>
        </w:rPr>
      </w:pPr>
    </w:p>
    <w:p w:rsidR="001F32F6" w:rsidRDefault="001F32F6" w:rsidP="001F32F6">
      <w:pPr>
        <w:rPr>
          <w:rFonts w:ascii="Times New Roman" w:hAnsi="Times New Roman" w:cs="Times New Roman"/>
          <w:b/>
          <w:bCs/>
          <w:sz w:val="24"/>
          <w:szCs w:val="24"/>
        </w:rPr>
      </w:pPr>
    </w:p>
    <w:p w:rsidR="001F32F6" w:rsidRPr="009B2677" w:rsidRDefault="001F32F6" w:rsidP="001F32F6">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Fourth </w:t>
      </w:r>
      <w:r w:rsidRPr="009B2677">
        <w:rPr>
          <w:rFonts w:ascii="Times New Roman" w:hAnsi="Times New Roman" w:cs="Times New Roman"/>
          <w:b/>
          <w:sz w:val="28"/>
          <w:szCs w:val="24"/>
        </w:rPr>
        <w:t xml:space="preserve">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w:t>
      </w:r>
      <w:r>
        <w:rPr>
          <w:rFonts w:ascii="Times New Roman" w:hAnsi="Times New Roman" w:cs="Times New Roman"/>
          <w:b/>
          <w:sz w:val="28"/>
          <w:szCs w:val="24"/>
        </w:rPr>
        <w:t>VII)</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1F32F6" w:rsidRPr="009B2677" w:rsidTr="00671CCF">
        <w:tc>
          <w:tcPr>
            <w:tcW w:w="8998" w:type="dxa"/>
            <w:gridSpan w:val="5"/>
          </w:tcPr>
          <w:p w:rsidR="001F32F6" w:rsidRPr="009B2677" w:rsidRDefault="001F32F6" w:rsidP="00671CCF">
            <w:pPr>
              <w:rPr>
                <w:rFonts w:ascii="Times New Roman" w:hAnsi="Times New Roman" w:cs="Times New Roman"/>
                <w:b/>
                <w:sz w:val="24"/>
                <w:szCs w:val="24"/>
              </w:rPr>
            </w:pPr>
            <w:r>
              <w:rPr>
                <w:rFonts w:ascii="Times New Roman" w:hAnsi="Times New Roman" w:cs="Times New Roman"/>
                <w:b/>
                <w:bCs/>
                <w:sz w:val="24"/>
                <w:szCs w:val="24"/>
              </w:rPr>
              <w:t xml:space="preserve">                                               </w:t>
            </w:r>
            <w:r w:rsidRPr="009B2677">
              <w:rPr>
                <w:rFonts w:ascii="Times New Roman" w:hAnsi="Times New Roman" w:cs="Times New Roman"/>
                <w:b/>
                <w:bCs/>
                <w:sz w:val="24"/>
                <w:szCs w:val="24"/>
              </w:rPr>
              <w:t xml:space="preserve">Time : </w:t>
            </w:r>
            <w:r>
              <w:rPr>
                <w:rFonts w:ascii="Times New Roman" w:hAnsi="Times New Roman" w:cs="Times New Roman"/>
                <w:b/>
                <w:bCs/>
                <w:sz w:val="24"/>
                <w:szCs w:val="24"/>
              </w:rPr>
              <w:t>10.30am to 01.30pm</w:t>
            </w:r>
          </w:p>
        </w:tc>
      </w:tr>
      <w:tr w:rsidR="001F32F6" w:rsidRPr="009B2677" w:rsidTr="00671CCF">
        <w:tc>
          <w:tcPr>
            <w:tcW w:w="1310" w:type="dxa"/>
            <w:tcBorders>
              <w:bottom w:val="single" w:sz="4" w:space="0" w:color="auto"/>
            </w:tcBorders>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1F32F6" w:rsidRPr="009B2677" w:rsidRDefault="001F32F6" w:rsidP="00671CCF">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07/05/2018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Jurisprudence</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67353</w:t>
            </w:r>
          </w:p>
        </w:tc>
      </w:tr>
      <w:tr w:rsidR="001F32F6" w:rsidRPr="009B2677" w:rsidTr="00671CCF">
        <w:tc>
          <w:tcPr>
            <w:tcW w:w="1310" w:type="dxa"/>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11/05/2018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Property Law</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67354</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14/05/2018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Company Law</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67355</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16/05/2018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Public International Law</w:t>
            </w:r>
          </w:p>
        </w:tc>
        <w:tc>
          <w:tcPr>
            <w:tcW w:w="1072" w:type="dxa"/>
            <w:vAlign w:val="center"/>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67356</w:t>
            </w:r>
          </w:p>
        </w:tc>
      </w:tr>
      <w:tr w:rsidR="001F32F6" w:rsidRPr="009B2677"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18/05/2018</w:t>
            </w:r>
          </w:p>
        </w:tc>
        <w:tc>
          <w:tcPr>
            <w:tcW w:w="1336"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954" w:type="dxa"/>
            <w:vAlign w:val="center"/>
          </w:tcPr>
          <w:p w:rsidR="001F32F6" w:rsidRPr="009B2677" w:rsidRDefault="001F32F6" w:rsidP="00671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1F32F6" w:rsidRPr="009B2677" w:rsidRDefault="001F32F6" w:rsidP="00671CCF">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Criminology </w:t>
            </w:r>
          </w:p>
        </w:tc>
        <w:tc>
          <w:tcPr>
            <w:tcW w:w="1072" w:type="dxa"/>
            <w:vAlign w:val="center"/>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67357</w:t>
            </w:r>
          </w:p>
        </w:tc>
      </w:tr>
    </w:tbl>
    <w:p w:rsidR="001F32F6" w:rsidRDefault="001F32F6" w:rsidP="001F32F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rsidR="001F32F6" w:rsidRPr="0006093D" w:rsidRDefault="001F32F6" w:rsidP="001F32F6">
      <w:pPr>
        <w:spacing w:after="0"/>
        <w:ind w:firstLine="720"/>
        <w:rPr>
          <w:rFonts w:ascii="Times New Roman" w:hAnsi="Times New Roman" w:cs="Times New Roman"/>
          <w:b/>
          <w:sz w:val="28"/>
          <w:szCs w:val="28"/>
        </w:rPr>
      </w:pPr>
      <w:r>
        <w:rPr>
          <w:rFonts w:ascii="Times New Roman" w:hAnsi="Times New Roman" w:cs="Times New Roman"/>
          <w:b/>
          <w:bCs/>
          <w:sz w:val="24"/>
          <w:szCs w:val="24"/>
        </w:rPr>
        <w:t xml:space="preserve"> </w:t>
      </w:r>
      <w:r w:rsidRPr="0006093D">
        <w:rPr>
          <w:rFonts w:ascii="Times New Roman" w:hAnsi="Times New Roman" w:cs="Times New Roman"/>
          <w:b/>
          <w:sz w:val="28"/>
          <w:szCs w:val="28"/>
        </w:rPr>
        <w:t>Fourth Year of the Five Year Law Course Semester –VIII</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242"/>
        <w:gridCol w:w="1079"/>
        <w:gridCol w:w="4471"/>
        <w:gridCol w:w="1078"/>
      </w:tblGrid>
      <w:tr w:rsidR="001F32F6" w:rsidRPr="0006093D" w:rsidTr="00671CCF">
        <w:tc>
          <w:tcPr>
            <w:tcW w:w="9180" w:type="dxa"/>
            <w:gridSpan w:val="5"/>
          </w:tcPr>
          <w:p w:rsidR="001F32F6" w:rsidRPr="0006093D" w:rsidRDefault="001F32F6" w:rsidP="00671CCF">
            <w:pPr>
              <w:spacing w:after="0"/>
              <w:rPr>
                <w:rFonts w:ascii="Times New Roman" w:hAnsi="Times New Roman" w:cs="Times New Roman"/>
                <w:b/>
                <w:sz w:val="24"/>
                <w:szCs w:val="24"/>
              </w:rPr>
            </w:pPr>
            <w:r w:rsidRPr="0006093D">
              <w:rPr>
                <w:rFonts w:ascii="Times New Roman" w:hAnsi="Times New Roman" w:cs="Times New Roman"/>
                <w:b/>
                <w:bCs/>
                <w:sz w:val="24"/>
                <w:szCs w:val="24"/>
              </w:rPr>
              <w:t xml:space="preserve">                                           Time: </w:t>
            </w:r>
            <w:r>
              <w:rPr>
                <w:rFonts w:ascii="Times New Roman" w:hAnsi="Times New Roman" w:cs="Times New Roman"/>
                <w:b/>
                <w:bCs/>
                <w:sz w:val="24"/>
                <w:szCs w:val="24"/>
              </w:rPr>
              <w:t>10.30am to 01.30pm</w:t>
            </w:r>
          </w:p>
        </w:tc>
      </w:tr>
      <w:tr w:rsidR="001F32F6" w:rsidRPr="0006093D" w:rsidTr="00671CCF">
        <w:tc>
          <w:tcPr>
            <w:tcW w:w="1310" w:type="dxa"/>
            <w:tcBorders>
              <w:bottom w:val="single" w:sz="4" w:space="0" w:color="auto"/>
            </w:tcBorders>
          </w:tcPr>
          <w:p w:rsidR="001F32F6" w:rsidRPr="0006093D" w:rsidRDefault="001F32F6" w:rsidP="00671CCF">
            <w:pPr>
              <w:spacing w:after="0"/>
              <w:jc w:val="center"/>
              <w:rPr>
                <w:rFonts w:ascii="Times New Roman" w:hAnsi="Times New Roman" w:cs="Times New Roman"/>
                <w:sz w:val="24"/>
                <w:szCs w:val="24"/>
              </w:rPr>
            </w:pPr>
            <w:r w:rsidRPr="0006093D">
              <w:rPr>
                <w:rFonts w:ascii="Times New Roman" w:hAnsi="Times New Roman" w:cs="Times New Roman"/>
                <w:sz w:val="24"/>
                <w:szCs w:val="24"/>
              </w:rPr>
              <w:t>Date</w:t>
            </w:r>
          </w:p>
        </w:tc>
        <w:tc>
          <w:tcPr>
            <w:tcW w:w="1242" w:type="dxa"/>
          </w:tcPr>
          <w:p w:rsidR="001F32F6" w:rsidRPr="0006093D" w:rsidRDefault="001F32F6" w:rsidP="00671CCF">
            <w:pPr>
              <w:spacing w:after="0"/>
              <w:jc w:val="center"/>
              <w:rPr>
                <w:rFonts w:ascii="Times New Roman" w:hAnsi="Times New Roman" w:cs="Times New Roman"/>
                <w:sz w:val="24"/>
                <w:szCs w:val="24"/>
              </w:rPr>
            </w:pPr>
            <w:r w:rsidRPr="0006093D">
              <w:rPr>
                <w:rFonts w:ascii="Times New Roman" w:hAnsi="Times New Roman" w:cs="Times New Roman"/>
                <w:sz w:val="24"/>
                <w:szCs w:val="24"/>
              </w:rPr>
              <w:t>Day</w:t>
            </w:r>
          </w:p>
        </w:tc>
        <w:tc>
          <w:tcPr>
            <w:tcW w:w="1079" w:type="dxa"/>
          </w:tcPr>
          <w:p w:rsidR="001F32F6" w:rsidRPr="0006093D" w:rsidRDefault="001F32F6" w:rsidP="00671CCF">
            <w:pPr>
              <w:spacing w:after="0"/>
              <w:jc w:val="center"/>
              <w:rPr>
                <w:rFonts w:ascii="Times New Roman" w:hAnsi="Times New Roman" w:cs="Times New Roman"/>
                <w:sz w:val="24"/>
                <w:szCs w:val="24"/>
              </w:rPr>
            </w:pPr>
            <w:r w:rsidRPr="0006093D">
              <w:rPr>
                <w:rFonts w:ascii="Times New Roman" w:hAnsi="Times New Roman" w:cs="Times New Roman"/>
                <w:sz w:val="24"/>
                <w:szCs w:val="24"/>
              </w:rPr>
              <w:t>PAPER</w:t>
            </w:r>
          </w:p>
        </w:tc>
        <w:tc>
          <w:tcPr>
            <w:tcW w:w="4471" w:type="dxa"/>
          </w:tcPr>
          <w:p w:rsidR="001F32F6" w:rsidRPr="0006093D" w:rsidRDefault="001F32F6" w:rsidP="00671CCF">
            <w:pPr>
              <w:spacing w:after="0"/>
              <w:jc w:val="center"/>
              <w:rPr>
                <w:rFonts w:ascii="Times New Roman" w:hAnsi="Times New Roman" w:cs="Times New Roman"/>
                <w:sz w:val="24"/>
                <w:szCs w:val="24"/>
              </w:rPr>
            </w:pPr>
            <w:r w:rsidRPr="0006093D">
              <w:rPr>
                <w:rFonts w:ascii="Times New Roman" w:hAnsi="Times New Roman" w:cs="Times New Roman"/>
                <w:sz w:val="24"/>
                <w:szCs w:val="24"/>
              </w:rPr>
              <w:t>SUBJECT</w:t>
            </w:r>
          </w:p>
        </w:tc>
        <w:tc>
          <w:tcPr>
            <w:tcW w:w="1078" w:type="dxa"/>
          </w:tcPr>
          <w:p w:rsidR="001F32F6" w:rsidRPr="0006093D" w:rsidRDefault="001F32F6" w:rsidP="00671CCF">
            <w:pPr>
              <w:spacing w:after="0"/>
              <w:jc w:val="center"/>
              <w:rPr>
                <w:rFonts w:ascii="Times New Roman" w:hAnsi="Times New Roman" w:cs="Times New Roman"/>
                <w:sz w:val="24"/>
                <w:szCs w:val="24"/>
              </w:rPr>
            </w:pPr>
            <w:r w:rsidRPr="0006093D">
              <w:rPr>
                <w:rFonts w:ascii="Times New Roman" w:hAnsi="Times New Roman" w:cs="Times New Roman"/>
                <w:sz w:val="24"/>
                <w:szCs w:val="24"/>
              </w:rPr>
              <w:t>CODE</w:t>
            </w:r>
          </w:p>
        </w:tc>
      </w:tr>
      <w:tr w:rsidR="001F32F6" w:rsidRPr="0006093D"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08/05/2018</w:t>
            </w:r>
          </w:p>
        </w:tc>
        <w:tc>
          <w:tcPr>
            <w:tcW w:w="1242"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1079" w:type="dxa"/>
          </w:tcPr>
          <w:p w:rsidR="001F32F6" w:rsidRPr="0006093D" w:rsidRDefault="001F32F6" w:rsidP="00671CCF">
            <w:pPr>
              <w:pStyle w:val="Title"/>
              <w:ind w:left="-288" w:right="-1" w:firstLine="288"/>
              <w:rPr>
                <w:b/>
                <w:bCs/>
                <w:sz w:val="24"/>
                <w:szCs w:val="24"/>
              </w:rPr>
            </w:pPr>
            <w:r w:rsidRPr="0006093D">
              <w:rPr>
                <w:sz w:val="24"/>
                <w:szCs w:val="24"/>
              </w:rPr>
              <w:t>I</w:t>
            </w:r>
          </w:p>
        </w:tc>
        <w:tc>
          <w:tcPr>
            <w:tcW w:w="4471" w:type="dxa"/>
          </w:tcPr>
          <w:p w:rsidR="001F32F6" w:rsidRPr="0006093D" w:rsidRDefault="001F32F6" w:rsidP="00671CCF">
            <w:pPr>
              <w:pStyle w:val="Title"/>
              <w:ind w:right="-19"/>
              <w:jc w:val="left"/>
              <w:rPr>
                <w:bCs/>
                <w:sz w:val="24"/>
                <w:szCs w:val="24"/>
              </w:rPr>
            </w:pPr>
            <w:r w:rsidRPr="0006093D">
              <w:rPr>
                <w:bCs/>
                <w:sz w:val="24"/>
                <w:szCs w:val="24"/>
              </w:rPr>
              <w:t>Interpretation of Statues</w:t>
            </w:r>
          </w:p>
        </w:tc>
        <w:tc>
          <w:tcPr>
            <w:tcW w:w="1078" w:type="dxa"/>
            <w:vAlign w:val="center"/>
          </w:tcPr>
          <w:p w:rsidR="001F32F6" w:rsidRPr="0006093D" w:rsidRDefault="001F32F6" w:rsidP="00671CCF">
            <w:pPr>
              <w:spacing w:after="0"/>
              <w:rPr>
                <w:rFonts w:ascii="Times New Roman" w:hAnsi="Times New Roman" w:cs="Times New Roman"/>
                <w:sz w:val="24"/>
                <w:szCs w:val="24"/>
              </w:rPr>
            </w:pPr>
            <w:r>
              <w:rPr>
                <w:rFonts w:ascii="Times New Roman" w:hAnsi="Times New Roman" w:cs="Times New Roman"/>
                <w:sz w:val="24"/>
                <w:szCs w:val="24"/>
              </w:rPr>
              <w:t>67358</w:t>
            </w:r>
          </w:p>
        </w:tc>
      </w:tr>
      <w:tr w:rsidR="001F32F6" w:rsidRPr="0006093D" w:rsidTr="00671CCF">
        <w:tc>
          <w:tcPr>
            <w:tcW w:w="1310" w:type="dxa"/>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12/05/2018</w:t>
            </w:r>
          </w:p>
        </w:tc>
        <w:tc>
          <w:tcPr>
            <w:tcW w:w="1242"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1079" w:type="dxa"/>
          </w:tcPr>
          <w:p w:rsidR="001F32F6" w:rsidRPr="0006093D" w:rsidRDefault="001F32F6" w:rsidP="00671CCF">
            <w:pPr>
              <w:pStyle w:val="Title"/>
              <w:ind w:left="-288" w:right="-1" w:firstLine="288"/>
              <w:rPr>
                <w:b/>
                <w:bCs/>
                <w:sz w:val="24"/>
                <w:szCs w:val="24"/>
              </w:rPr>
            </w:pPr>
            <w:r w:rsidRPr="0006093D">
              <w:rPr>
                <w:sz w:val="24"/>
                <w:szCs w:val="24"/>
              </w:rPr>
              <w:t>II</w:t>
            </w:r>
          </w:p>
        </w:tc>
        <w:tc>
          <w:tcPr>
            <w:tcW w:w="4471" w:type="dxa"/>
          </w:tcPr>
          <w:p w:rsidR="001F32F6" w:rsidRPr="0006093D" w:rsidRDefault="001F32F6" w:rsidP="00671CCF">
            <w:pPr>
              <w:pStyle w:val="Title"/>
              <w:ind w:right="-19"/>
              <w:jc w:val="left"/>
              <w:rPr>
                <w:sz w:val="24"/>
                <w:szCs w:val="24"/>
              </w:rPr>
            </w:pPr>
            <w:r w:rsidRPr="0006093D">
              <w:rPr>
                <w:sz w:val="24"/>
                <w:szCs w:val="24"/>
              </w:rPr>
              <w:t>International Human Rights</w:t>
            </w:r>
          </w:p>
        </w:tc>
        <w:tc>
          <w:tcPr>
            <w:tcW w:w="1078" w:type="dxa"/>
            <w:vAlign w:val="center"/>
          </w:tcPr>
          <w:p w:rsidR="001F32F6" w:rsidRPr="0006093D" w:rsidRDefault="001F32F6" w:rsidP="00671CCF">
            <w:pPr>
              <w:spacing w:after="0"/>
              <w:rPr>
                <w:rFonts w:ascii="Times New Roman" w:hAnsi="Times New Roman" w:cs="Times New Roman"/>
                <w:sz w:val="24"/>
                <w:szCs w:val="24"/>
              </w:rPr>
            </w:pPr>
            <w:r>
              <w:rPr>
                <w:rFonts w:ascii="Times New Roman" w:hAnsi="Times New Roman" w:cs="Times New Roman"/>
                <w:sz w:val="24"/>
                <w:szCs w:val="24"/>
              </w:rPr>
              <w:t>67359</w:t>
            </w:r>
          </w:p>
        </w:tc>
      </w:tr>
      <w:tr w:rsidR="001F32F6" w:rsidRPr="0006093D" w:rsidTr="00671CCF">
        <w:tc>
          <w:tcPr>
            <w:tcW w:w="1310" w:type="dxa"/>
          </w:tcPr>
          <w:p w:rsidR="001F32F6"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15/05/2018</w:t>
            </w:r>
          </w:p>
        </w:tc>
        <w:tc>
          <w:tcPr>
            <w:tcW w:w="1242"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1079" w:type="dxa"/>
          </w:tcPr>
          <w:p w:rsidR="001F32F6" w:rsidRPr="0006093D" w:rsidRDefault="001F32F6" w:rsidP="00671CCF">
            <w:pPr>
              <w:pStyle w:val="Title"/>
              <w:rPr>
                <w:sz w:val="24"/>
                <w:szCs w:val="24"/>
              </w:rPr>
            </w:pPr>
            <w:r w:rsidRPr="0006093D">
              <w:rPr>
                <w:sz w:val="24"/>
                <w:szCs w:val="24"/>
              </w:rPr>
              <w:t>III</w:t>
            </w:r>
          </w:p>
        </w:tc>
        <w:tc>
          <w:tcPr>
            <w:tcW w:w="4471" w:type="dxa"/>
          </w:tcPr>
          <w:p w:rsidR="001F32F6" w:rsidRPr="0006093D" w:rsidRDefault="001F32F6" w:rsidP="00671CCF">
            <w:pPr>
              <w:pStyle w:val="Title"/>
              <w:jc w:val="left"/>
              <w:rPr>
                <w:sz w:val="24"/>
                <w:szCs w:val="24"/>
              </w:rPr>
            </w:pPr>
            <w:r w:rsidRPr="0006093D">
              <w:rPr>
                <w:sz w:val="24"/>
                <w:szCs w:val="24"/>
              </w:rPr>
              <w:t>Administrative Law</w:t>
            </w:r>
          </w:p>
        </w:tc>
        <w:tc>
          <w:tcPr>
            <w:tcW w:w="1078" w:type="dxa"/>
            <w:vAlign w:val="center"/>
          </w:tcPr>
          <w:p w:rsidR="001F32F6" w:rsidRPr="0006093D" w:rsidRDefault="001F32F6" w:rsidP="00671CCF">
            <w:pPr>
              <w:spacing w:after="0"/>
              <w:rPr>
                <w:rFonts w:ascii="Times New Roman" w:hAnsi="Times New Roman" w:cs="Times New Roman"/>
                <w:sz w:val="24"/>
                <w:szCs w:val="24"/>
              </w:rPr>
            </w:pPr>
            <w:r>
              <w:rPr>
                <w:rFonts w:ascii="Times New Roman" w:hAnsi="Times New Roman" w:cs="Times New Roman"/>
                <w:sz w:val="24"/>
                <w:szCs w:val="24"/>
              </w:rPr>
              <w:t>67360</w:t>
            </w:r>
          </w:p>
        </w:tc>
      </w:tr>
      <w:tr w:rsidR="001F32F6" w:rsidRPr="0006093D"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17/05/2018</w:t>
            </w:r>
          </w:p>
        </w:tc>
        <w:tc>
          <w:tcPr>
            <w:tcW w:w="1242"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1079" w:type="dxa"/>
          </w:tcPr>
          <w:p w:rsidR="001F32F6" w:rsidRPr="0006093D" w:rsidRDefault="001F32F6" w:rsidP="00671CCF">
            <w:pPr>
              <w:pStyle w:val="Title"/>
              <w:rPr>
                <w:sz w:val="24"/>
                <w:szCs w:val="24"/>
              </w:rPr>
            </w:pPr>
            <w:r w:rsidRPr="0006093D">
              <w:rPr>
                <w:sz w:val="24"/>
                <w:szCs w:val="24"/>
              </w:rPr>
              <w:t>IV</w:t>
            </w:r>
          </w:p>
        </w:tc>
        <w:tc>
          <w:tcPr>
            <w:tcW w:w="4471" w:type="dxa"/>
          </w:tcPr>
          <w:p w:rsidR="001F32F6" w:rsidRPr="0006093D" w:rsidRDefault="001F32F6" w:rsidP="00671CCF">
            <w:pPr>
              <w:pStyle w:val="Title"/>
              <w:jc w:val="left"/>
              <w:rPr>
                <w:sz w:val="24"/>
                <w:szCs w:val="24"/>
              </w:rPr>
            </w:pPr>
            <w:r w:rsidRPr="0006093D">
              <w:rPr>
                <w:sz w:val="24"/>
                <w:szCs w:val="24"/>
              </w:rPr>
              <w:t>Banking / Insurance</w:t>
            </w:r>
          </w:p>
        </w:tc>
        <w:tc>
          <w:tcPr>
            <w:tcW w:w="1078" w:type="dxa"/>
          </w:tcPr>
          <w:p w:rsidR="001F32F6" w:rsidRPr="0006093D" w:rsidRDefault="001F32F6" w:rsidP="00671CCF">
            <w:pPr>
              <w:spacing w:after="0"/>
              <w:rPr>
                <w:rFonts w:ascii="Times New Roman" w:hAnsi="Times New Roman" w:cs="Times New Roman"/>
                <w:sz w:val="24"/>
                <w:szCs w:val="24"/>
              </w:rPr>
            </w:pPr>
            <w:r>
              <w:rPr>
                <w:rFonts w:ascii="Times New Roman" w:hAnsi="Times New Roman" w:cs="Times New Roman"/>
                <w:sz w:val="24"/>
                <w:szCs w:val="24"/>
              </w:rPr>
              <w:t>67361</w:t>
            </w:r>
          </w:p>
        </w:tc>
      </w:tr>
      <w:tr w:rsidR="001F32F6" w:rsidRPr="0006093D" w:rsidTr="00671CCF">
        <w:tc>
          <w:tcPr>
            <w:tcW w:w="1310"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19/05/2018</w:t>
            </w:r>
          </w:p>
        </w:tc>
        <w:tc>
          <w:tcPr>
            <w:tcW w:w="1242" w:type="dxa"/>
          </w:tcPr>
          <w:p w:rsidR="001F32F6" w:rsidRPr="009B2677" w:rsidRDefault="001F32F6" w:rsidP="00671CCF">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1079" w:type="dxa"/>
          </w:tcPr>
          <w:p w:rsidR="001F32F6" w:rsidRPr="0006093D" w:rsidRDefault="001F32F6" w:rsidP="00671CCF">
            <w:pPr>
              <w:pStyle w:val="Title"/>
              <w:rPr>
                <w:sz w:val="24"/>
                <w:szCs w:val="24"/>
              </w:rPr>
            </w:pPr>
            <w:r w:rsidRPr="0006093D">
              <w:rPr>
                <w:sz w:val="24"/>
                <w:szCs w:val="24"/>
              </w:rPr>
              <w:t>V</w:t>
            </w:r>
          </w:p>
        </w:tc>
        <w:tc>
          <w:tcPr>
            <w:tcW w:w="4471" w:type="dxa"/>
          </w:tcPr>
          <w:p w:rsidR="001F32F6" w:rsidRPr="0006093D" w:rsidRDefault="001F32F6" w:rsidP="00671CCF">
            <w:pPr>
              <w:pStyle w:val="Title"/>
              <w:jc w:val="left"/>
              <w:rPr>
                <w:sz w:val="24"/>
                <w:szCs w:val="24"/>
              </w:rPr>
            </w:pPr>
            <w:r w:rsidRPr="0006093D">
              <w:rPr>
                <w:sz w:val="24"/>
                <w:szCs w:val="24"/>
              </w:rPr>
              <w:t>Alternative Dispute Resolution</w:t>
            </w:r>
          </w:p>
        </w:tc>
        <w:tc>
          <w:tcPr>
            <w:tcW w:w="1078" w:type="dxa"/>
            <w:vAlign w:val="center"/>
          </w:tcPr>
          <w:p w:rsidR="001F32F6" w:rsidRPr="0006093D" w:rsidRDefault="001F32F6" w:rsidP="00671CCF">
            <w:pPr>
              <w:spacing w:after="0"/>
              <w:rPr>
                <w:rFonts w:ascii="Times New Roman" w:hAnsi="Times New Roman" w:cs="Times New Roman"/>
                <w:sz w:val="24"/>
                <w:szCs w:val="24"/>
              </w:rPr>
            </w:pPr>
            <w:r>
              <w:rPr>
                <w:rFonts w:ascii="Times New Roman" w:hAnsi="Times New Roman" w:cs="Times New Roman"/>
                <w:sz w:val="24"/>
                <w:szCs w:val="24"/>
              </w:rPr>
              <w:t>67362</w:t>
            </w:r>
          </w:p>
        </w:tc>
      </w:tr>
    </w:tbl>
    <w:p w:rsidR="001F32F6" w:rsidRDefault="001F32F6" w:rsidP="001F32F6">
      <w:pPr>
        <w:rPr>
          <w:rFonts w:ascii="Times New Roman" w:hAnsi="Times New Roman" w:cs="Times New Roman"/>
          <w:b/>
          <w:bCs/>
          <w:sz w:val="24"/>
          <w:szCs w:val="24"/>
        </w:rPr>
      </w:pPr>
    </w:p>
    <w:p w:rsidR="001F32F6" w:rsidRPr="009B2677" w:rsidRDefault="001F32F6" w:rsidP="001F32F6">
      <w:pPr>
        <w:rPr>
          <w:rFonts w:ascii="Times New Roman" w:hAnsi="Times New Roman" w:cs="Times New Roman"/>
          <w:b/>
          <w:bCs/>
          <w:sz w:val="24"/>
          <w:szCs w:val="24"/>
        </w:rPr>
      </w:pPr>
      <w:proofErr w:type="gramStart"/>
      <w:r w:rsidRPr="009B2677">
        <w:rPr>
          <w:rFonts w:ascii="Times New Roman" w:hAnsi="Times New Roman" w:cs="Times New Roman"/>
          <w:b/>
          <w:bCs/>
          <w:sz w:val="24"/>
          <w:szCs w:val="24"/>
        </w:rPr>
        <w:t>Note :</w:t>
      </w:r>
      <w:proofErr w:type="gramEnd"/>
      <w:r w:rsidRPr="009B2677">
        <w:rPr>
          <w:rFonts w:ascii="Times New Roman" w:hAnsi="Times New Roman" w:cs="Times New Roman"/>
          <w:b/>
          <w:bCs/>
          <w:sz w:val="24"/>
          <w:szCs w:val="24"/>
        </w:rPr>
        <w:t>-</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Students should see their seat No. and Name in the Name list and mistakes if any should be communicated to this office immediately. All Candidates are requested to confirm their Examination Seat Numbers as well as place of the examination on the Notice Board of University / Colleges mentioned above at least two days before the date of the Examination. The candidate should write correct Seat No. on each Answer Book. If candidate writes wrong seat no. on Answer Book, the performance of the Candidate at the said subjects will not be considered.</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 xml:space="preserve">Candidate should write Answers in </w:t>
      </w:r>
      <w:r w:rsidRPr="009B2677">
        <w:rPr>
          <w:rFonts w:ascii="Times New Roman" w:hAnsi="Times New Roman" w:cs="Times New Roman"/>
          <w:b/>
          <w:bCs/>
          <w:sz w:val="24"/>
          <w:szCs w:val="24"/>
          <w:u w:val="single"/>
        </w:rPr>
        <w:t>Blue Ink Only.</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Cellular Phone, Scientific Programmable Calculator, Pager &amp; Digital Diary or any other means, which can be used for unfair practice, are not allowed in the Examination hall.</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 xml:space="preserve">The Examination </w:t>
      </w:r>
      <w:proofErr w:type="spellStart"/>
      <w:r w:rsidRPr="009B2677">
        <w:rPr>
          <w:rFonts w:ascii="Times New Roman" w:hAnsi="Times New Roman" w:cs="Times New Roman"/>
          <w:sz w:val="24"/>
          <w:szCs w:val="24"/>
        </w:rPr>
        <w:t>programme</w:t>
      </w:r>
      <w:proofErr w:type="spellEnd"/>
      <w:r w:rsidRPr="009B2677">
        <w:rPr>
          <w:rFonts w:ascii="Times New Roman" w:hAnsi="Times New Roman" w:cs="Times New Roman"/>
          <w:sz w:val="24"/>
          <w:szCs w:val="24"/>
        </w:rPr>
        <w:t xml:space="preserve"> is subject to change, if there any change in the examination </w:t>
      </w:r>
      <w:proofErr w:type="spellStart"/>
      <w:r w:rsidRPr="009B2677">
        <w:rPr>
          <w:rFonts w:ascii="Times New Roman" w:hAnsi="Times New Roman" w:cs="Times New Roman"/>
          <w:sz w:val="24"/>
          <w:szCs w:val="24"/>
        </w:rPr>
        <w:t>programme</w:t>
      </w:r>
      <w:proofErr w:type="spellEnd"/>
      <w:r w:rsidRPr="009B2677">
        <w:rPr>
          <w:rFonts w:ascii="Times New Roman" w:hAnsi="Times New Roman" w:cs="Times New Roman"/>
          <w:sz w:val="24"/>
          <w:szCs w:val="24"/>
        </w:rPr>
        <w:t>, the university will not be responsible for the loss or inconvenience caused to the candidates.</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Seating arrangement is made date wise and subject wise, therefore, candidate are requested to  see their seating arrangement one day before the date of examination.</w:t>
      </w:r>
    </w:p>
    <w:p w:rsidR="001F32F6" w:rsidRPr="009B2677" w:rsidRDefault="001F32F6" w:rsidP="001F32F6">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The examinee should confirm the customized time table on his hall ticket with final time table at his college at least two days prior to the actual date of examination.</w:t>
      </w:r>
    </w:p>
    <w:p w:rsidR="001F32F6" w:rsidRDefault="001F32F6" w:rsidP="001F32F6">
      <w:pPr>
        <w:tabs>
          <w:tab w:val="left" w:pos="6675"/>
        </w:tabs>
        <w:spacing w:line="360" w:lineRule="auto"/>
        <w:ind w:right="-514"/>
        <w:jc w:val="both"/>
        <w:rPr>
          <w:rFonts w:ascii="Times New Roman" w:hAnsi="Times New Roman" w:cs="Times New Roman"/>
          <w:sz w:val="14"/>
          <w:szCs w:val="24"/>
        </w:rPr>
      </w:pPr>
      <w:r>
        <w:rPr>
          <w:rFonts w:ascii="Times New Roman" w:hAnsi="Times New Roman" w:cs="Times New Roman"/>
          <w:sz w:val="14"/>
          <w:szCs w:val="24"/>
        </w:rPr>
        <w:tab/>
      </w:r>
    </w:p>
    <w:p w:rsidR="001F32F6" w:rsidRDefault="001F32F6" w:rsidP="001F32F6">
      <w:pPr>
        <w:tabs>
          <w:tab w:val="left" w:pos="6675"/>
        </w:tabs>
        <w:spacing w:line="360" w:lineRule="auto"/>
        <w:ind w:right="-514"/>
        <w:jc w:val="both"/>
        <w:rPr>
          <w:rFonts w:ascii="Times New Roman" w:hAnsi="Times New Roman" w:cs="Times New Roman"/>
          <w:sz w:val="14"/>
          <w:szCs w:val="24"/>
        </w:rPr>
      </w:pPr>
    </w:p>
    <w:p w:rsidR="001F32F6" w:rsidRPr="00915164" w:rsidRDefault="001F32F6" w:rsidP="001F32F6">
      <w:pPr>
        <w:tabs>
          <w:tab w:val="left" w:pos="7815"/>
        </w:tabs>
        <w:spacing w:after="0" w:line="240" w:lineRule="auto"/>
        <w:jc w:val="both"/>
        <w:rPr>
          <w:rFonts w:ascii="Times New Roman" w:hAnsi="Times New Roman" w:cs="Times New Roman"/>
          <w:b/>
        </w:rPr>
      </w:pPr>
      <w:r>
        <w:rPr>
          <w:rFonts w:cs="Times New Roman"/>
          <w:b/>
        </w:rPr>
        <w:t xml:space="preserve">Place: </w:t>
      </w:r>
      <w:proofErr w:type="gramStart"/>
      <w:r w:rsidRPr="00915164">
        <w:rPr>
          <w:rFonts w:ascii="Times New Roman" w:hAnsi="Times New Roman" w:cs="Times New Roman"/>
          <w:b/>
        </w:rPr>
        <w:t xml:space="preserve">Kolhapur                                                                                       </w:t>
      </w:r>
      <w:r>
        <w:rPr>
          <w:rFonts w:ascii="Times New Roman" w:hAnsi="Times New Roman" w:cs="Times New Roman"/>
          <w:b/>
        </w:rPr>
        <w:t xml:space="preserve">             </w:t>
      </w:r>
      <w:proofErr w:type="spellStart"/>
      <w:r>
        <w:rPr>
          <w:rFonts w:cs="Times New Roman"/>
          <w:b/>
        </w:rPr>
        <w:t>Sd</w:t>
      </w:r>
      <w:proofErr w:type="spellEnd"/>
      <w:proofErr w:type="gramEnd"/>
      <w:r>
        <w:rPr>
          <w:rFonts w:cs="Times New Roman"/>
          <w:b/>
        </w:rPr>
        <w:t>/-</w:t>
      </w:r>
    </w:p>
    <w:p w:rsidR="001F32F6" w:rsidRPr="00915164" w:rsidRDefault="001F32F6" w:rsidP="001F32F6">
      <w:pPr>
        <w:tabs>
          <w:tab w:val="left" w:pos="7815"/>
        </w:tabs>
        <w:spacing w:after="0" w:line="240" w:lineRule="auto"/>
        <w:jc w:val="both"/>
        <w:rPr>
          <w:rFonts w:ascii="Times New Roman" w:hAnsi="Times New Roman" w:cs="Times New Roman"/>
          <w:b/>
        </w:rPr>
      </w:pPr>
      <w:r w:rsidRPr="00915164">
        <w:rPr>
          <w:rFonts w:ascii="Times New Roman" w:hAnsi="Times New Roman" w:cs="Times New Roman"/>
          <w:b/>
          <w:bCs/>
        </w:rPr>
        <w:t>Date:</w:t>
      </w:r>
      <w:r>
        <w:rPr>
          <w:rFonts w:ascii="Times New Roman" w:hAnsi="Times New Roman" w:cs="Times New Roman"/>
          <w:b/>
          <w:bCs/>
        </w:rPr>
        <w:t xml:space="preserve"> 28/03/2018                                                                                             </w:t>
      </w:r>
      <w:r w:rsidRPr="00915164">
        <w:rPr>
          <w:rFonts w:ascii="Times New Roman" w:hAnsi="Times New Roman" w:cs="Times New Roman"/>
          <w:b/>
        </w:rPr>
        <w:t xml:space="preserve">Director,  </w:t>
      </w:r>
    </w:p>
    <w:p w:rsidR="00F15C6F" w:rsidRDefault="00456A88" w:rsidP="001F32F6">
      <w:pPr>
        <w:spacing w:after="0" w:line="240" w:lineRule="auto"/>
      </w:pPr>
      <w:r>
        <w:rPr>
          <w:rFonts w:ascii="Times New Roman" w:hAnsi="Times New Roman" w:cs="Times New Roman"/>
          <w:b/>
        </w:rPr>
        <w:t xml:space="preserve">                                                                                                   </w:t>
      </w:r>
      <w:r w:rsidR="001F32F6" w:rsidRPr="00915164">
        <w:rPr>
          <w:rFonts w:ascii="Times New Roman" w:hAnsi="Times New Roman" w:cs="Times New Roman"/>
          <w:b/>
        </w:rPr>
        <w:t>Board of Examination &amp; Evaluation</w:t>
      </w:r>
    </w:p>
    <w:p w:rsidR="00F15C6F" w:rsidRPr="00F15C6F" w:rsidRDefault="00F15C6F" w:rsidP="00F15C6F"/>
    <w:p w:rsidR="00F15C6F" w:rsidRPr="00F15C6F" w:rsidRDefault="00F15C6F" w:rsidP="00F15C6F"/>
    <w:p w:rsidR="00F15C6F" w:rsidRPr="00F15C6F" w:rsidRDefault="00F15C6F" w:rsidP="00F15C6F"/>
    <w:p w:rsidR="00F15C6F" w:rsidRDefault="00F15C6F" w:rsidP="00F15C6F"/>
    <w:p w:rsidR="00246885" w:rsidRDefault="00F15C6F" w:rsidP="00F15C6F">
      <w:pPr>
        <w:tabs>
          <w:tab w:val="left" w:pos="2025"/>
        </w:tabs>
      </w:pPr>
      <w:r>
        <w:tab/>
      </w:r>
    </w:p>
    <w:p w:rsidR="00F15C6F" w:rsidRDefault="00F15C6F" w:rsidP="00F15C6F">
      <w:pPr>
        <w:tabs>
          <w:tab w:val="left" w:pos="2025"/>
        </w:tabs>
      </w:pPr>
    </w:p>
    <w:p w:rsidR="00F15C6F" w:rsidRDefault="00F15C6F" w:rsidP="00F15C6F">
      <w:pPr>
        <w:tabs>
          <w:tab w:val="left" w:pos="2025"/>
        </w:tabs>
      </w:pPr>
    </w:p>
    <w:p w:rsidR="00F15C6F" w:rsidRDefault="00F15C6F" w:rsidP="00F15C6F">
      <w:pPr>
        <w:tabs>
          <w:tab w:val="left" w:pos="2025"/>
        </w:tabs>
      </w:pPr>
    </w:p>
    <w:p w:rsidR="00F15C6F" w:rsidRDefault="00F15C6F" w:rsidP="00F15C6F">
      <w:pPr>
        <w:tabs>
          <w:tab w:val="left" w:pos="1965"/>
          <w:tab w:val="center" w:pos="4680"/>
        </w:tabs>
        <w:spacing w:line="240" w:lineRule="auto"/>
        <w:rPr>
          <w:rFonts w:ascii="Times New Roman" w:hAnsi="Times New Roman" w:cs="Times New Roman"/>
          <w:b/>
          <w:sz w:val="28"/>
          <w:szCs w:val="20"/>
        </w:rPr>
      </w:pPr>
      <w:r>
        <w:rPr>
          <w:rFonts w:ascii="Times New Roman" w:hAnsi="Times New Roman" w:cs="Times New Roman"/>
          <w:b/>
          <w:sz w:val="28"/>
          <w:szCs w:val="20"/>
        </w:rPr>
        <w:lastRenderedPageBreak/>
        <w:t xml:space="preserve">                                </w:t>
      </w:r>
    </w:p>
    <w:p w:rsidR="00F15C6F" w:rsidRDefault="00F15C6F" w:rsidP="00F15C6F">
      <w:pPr>
        <w:tabs>
          <w:tab w:val="left" w:pos="1965"/>
          <w:tab w:val="center" w:pos="4680"/>
        </w:tabs>
        <w:spacing w:line="240" w:lineRule="auto"/>
        <w:rPr>
          <w:rFonts w:ascii="Times New Roman" w:hAnsi="Times New Roman" w:cs="Times New Roman"/>
          <w:b/>
          <w:sz w:val="28"/>
          <w:szCs w:val="20"/>
        </w:rPr>
      </w:pPr>
    </w:p>
    <w:p w:rsidR="00F15C6F" w:rsidRPr="004A3F84" w:rsidRDefault="00F15C6F" w:rsidP="00F15C6F">
      <w:pPr>
        <w:tabs>
          <w:tab w:val="left" w:pos="1965"/>
          <w:tab w:val="center" w:pos="4680"/>
        </w:tabs>
        <w:spacing w:line="240" w:lineRule="auto"/>
        <w:rPr>
          <w:rFonts w:ascii="Times New Roman" w:hAnsi="Times New Roman" w:cs="Times New Roman"/>
          <w:b/>
          <w:sz w:val="28"/>
          <w:szCs w:val="20"/>
        </w:rPr>
      </w:pPr>
      <w:r>
        <w:rPr>
          <w:rFonts w:ascii="Times New Roman" w:hAnsi="Times New Roman" w:cs="Times New Roman"/>
          <w:b/>
          <w:sz w:val="28"/>
          <w:szCs w:val="20"/>
        </w:rPr>
        <w:t xml:space="preserve">                                </w:t>
      </w:r>
      <w:r w:rsidRPr="004A3F84">
        <w:rPr>
          <w:rFonts w:ascii="Times New Roman" w:hAnsi="Times New Roman" w:cs="Times New Roman"/>
          <w:b/>
          <w:sz w:val="28"/>
          <w:szCs w:val="20"/>
        </w:rPr>
        <w:t>SHIVAJI UNIVERSITY, KOLHAPUR</w:t>
      </w:r>
    </w:p>
    <w:p w:rsidR="00F15C6F" w:rsidRDefault="00F15C6F" w:rsidP="00F15C6F">
      <w:pPr>
        <w:spacing w:after="0" w:line="360" w:lineRule="auto"/>
        <w:jc w:val="center"/>
        <w:rPr>
          <w:rFonts w:ascii="Kruti Dev 010" w:hAnsi="Kruti Dev 010"/>
          <w:b/>
          <w:sz w:val="32"/>
          <w:szCs w:val="32"/>
          <w:u w:val="single"/>
        </w:rPr>
      </w:pPr>
      <w:proofErr w:type="spellStart"/>
      <w:proofErr w:type="gramStart"/>
      <w:r w:rsidRPr="008302CF">
        <w:rPr>
          <w:rFonts w:ascii="Kruti Dev 010" w:hAnsi="Kruti Dev 010"/>
          <w:b/>
          <w:sz w:val="32"/>
          <w:szCs w:val="32"/>
          <w:u w:val="single"/>
        </w:rPr>
        <w:t>ikpo"</w:t>
      </w:r>
      <w:proofErr w:type="gramEnd"/>
      <w:r w:rsidRPr="008302CF">
        <w:rPr>
          <w:rFonts w:ascii="Kruti Dev 010" w:hAnsi="Kruti Dev 010"/>
          <w:b/>
          <w:sz w:val="32"/>
          <w:szCs w:val="32"/>
          <w:u w:val="single"/>
        </w:rPr>
        <w:t>khZ</w:t>
      </w:r>
      <w:proofErr w:type="spellEnd"/>
      <w:r w:rsidRPr="008302CF">
        <w:rPr>
          <w:rFonts w:ascii="Kruti Dev 010" w:hAnsi="Kruti Dev 010"/>
          <w:b/>
          <w:sz w:val="32"/>
          <w:szCs w:val="32"/>
          <w:u w:val="single"/>
        </w:rPr>
        <w:t xml:space="preserve">; </w:t>
      </w:r>
      <w:proofErr w:type="spellStart"/>
      <w:r w:rsidRPr="008302CF">
        <w:rPr>
          <w:rFonts w:ascii="Kruti Dev 010" w:hAnsi="Kruti Dev 010"/>
          <w:b/>
          <w:sz w:val="32"/>
          <w:szCs w:val="32"/>
          <w:u w:val="single"/>
        </w:rPr>
        <w:t>vH;kldzekrhy</w:t>
      </w:r>
      <w:proofErr w:type="spellEnd"/>
      <w:r w:rsidRPr="008302CF">
        <w:rPr>
          <w:rFonts w:ascii="Kruti Dev 010" w:hAnsi="Kruti Dev 010"/>
          <w:b/>
          <w:sz w:val="32"/>
          <w:szCs w:val="32"/>
          <w:u w:val="single"/>
        </w:rPr>
        <w:t xml:space="preserve"> led{k </w:t>
      </w:r>
      <w:proofErr w:type="spellStart"/>
      <w:r w:rsidRPr="008302CF">
        <w:rPr>
          <w:rFonts w:ascii="Kruti Dev 010" w:hAnsi="Kruti Dev 010"/>
          <w:b/>
          <w:sz w:val="32"/>
          <w:szCs w:val="32"/>
          <w:u w:val="single"/>
        </w:rPr>
        <w:t>fo"k</w:t>
      </w:r>
      <w:proofErr w:type="spellEnd"/>
      <w:r w:rsidRPr="008302CF">
        <w:rPr>
          <w:rFonts w:ascii="Kruti Dev 010" w:hAnsi="Kruti Dev 010"/>
          <w:b/>
          <w:sz w:val="32"/>
          <w:szCs w:val="32"/>
          <w:u w:val="single"/>
        </w:rPr>
        <w:t>;</w:t>
      </w:r>
    </w:p>
    <w:p w:rsidR="00F15C6F" w:rsidRDefault="00F15C6F" w:rsidP="00F15C6F">
      <w:pPr>
        <w:spacing w:after="0" w:line="360" w:lineRule="auto"/>
        <w:ind w:left="1440"/>
        <w:rPr>
          <w:rFonts w:ascii="Times New Roman" w:hAnsi="Times New Roman" w:cs="Times New Roman"/>
          <w:szCs w:val="20"/>
        </w:rPr>
      </w:pPr>
      <w:r>
        <w:rPr>
          <w:rFonts w:ascii="Times New Roman" w:hAnsi="Times New Roman" w:cs="Times New Roman"/>
          <w:szCs w:val="20"/>
        </w:rPr>
        <w:t xml:space="preserve">                        </w:t>
      </w:r>
      <w:r w:rsidRPr="00287202">
        <w:rPr>
          <w:rFonts w:ascii="Times New Roman" w:hAnsi="Times New Roman" w:cs="Times New Roman"/>
          <w:szCs w:val="20"/>
        </w:rPr>
        <w:t>Circular No</w:t>
      </w:r>
      <w:r>
        <w:rPr>
          <w:rFonts w:ascii="Times New Roman" w:hAnsi="Times New Roman" w:cs="Times New Roman"/>
          <w:szCs w:val="20"/>
        </w:rPr>
        <w:t xml:space="preserve">. </w:t>
      </w:r>
      <w:proofErr w:type="gramStart"/>
      <w:r>
        <w:rPr>
          <w:rFonts w:ascii="Times New Roman" w:hAnsi="Times New Roman" w:cs="Times New Roman"/>
          <w:szCs w:val="20"/>
        </w:rPr>
        <w:t xml:space="preserve">295  </w:t>
      </w:r>
      <w:proofErr w:type="spellStart"/>
      <w:r w:rsidRPr="00287202">
        <w:rPr>
          <w:rFonts w:ascii="Times New Roman" w:hAnsi="Times New Roman" w:cs="Times New Roman"/>
          <w:szCs w:val="20"/>
        </w:rPr>
        <w:t>Exam.of</w:t>
      </w:r>
      <w:proofErr w:type="spellEnd"/>
      <w:proofErr w:type="gramEnd"/>
      <w:r>
        <w:rPr>
          <w:rFonts w:ascii="Times New Roman" w:hAnsi="Times New Roman" w:cs="Times New Roman"/>
          <w:b/>
          <w:szCs w:val="20"/>
        </w:rPr>
        <w:t xml:space="preserve"> </w:t>
      </w:r>
      <w:r w:rsidRPr="00560F02">
        <w:rPr>
          <w:rFonts w:ascii="Times New Roman" w:hAnsi="Times New Roman" w:cs="Times New Roman"/>
          <w:szCs w:val="32"/>
        </w:rPr>
        <w:t>April/May 2018</w:t>
      </w:r>
    </w:p>
    <w:p w:rsidR="00F15C6F" w:rsidRPr="008D4CC6" w:rsidRDefault="00F15C6F" w:rsidP="00F15C6F">
      <w:pPr>
        <w:spacing w:after="0" w:line="360" w:lineRule="auto"/>
        <w:jc w:val="center"/>
        <w:rPr>
          <w:rFonts w:ascii="Times New Roman" w:hAnsi="Times New Roman" w:cs="Times New Roman"/>
          <w:b/>
          <w:szCs w:val="20"/>
        </w:rPr>
      </w:pPr>
      <w:r>
        <w:rPr>
          <w:rFonts w:ascii="Times New Roman" w:hAnsi="Times New Roman" w:cs="Times New Roman"/>
          <w:b/>
        </w:rPr>
        <w:t>Final</w:t>
      </w:r>
      <w:r w:rsidRPr="00535B17">
        <w:rPr>
          <w:rFonts w:ascii="Times New Roman" w:hAnsi="Times New Roman" w:cs="Times New Roman"/>
          <w:b/>
        </w:rPr>
        <w:t xml:space="preserve"> </w:t>
      </w:r>
      <w:proofErr w:type="spellStart"/>
      <w:r w:rsidRPr="00535B17">
        <w:rPr>
          <w:rFonts w:ascii="Times New Roman" w:hAnsi="Times New Roman" w:cs="Times New Roman"/>
          <w:b/>
        </w:rPr>
        <w:t>Programme</w:t>
      </w:r>
      <w:proofErr w:type="spellEnd"/>
      <w:r w:rsidRPr="002E10A2">
        <w:rPr>
          <w:rFonts w:cs="Times New Roman"/>
        </w:rPr>
        <w:t xml:space="preserve"> </w:t>
      </w:r>
      <w:r w:rsidRPr="00535B17">
        <w:rPr>
          <w:rFonts w:ascii="Times New Roman" w:hAnsi="Times New Roman" w:cs="Times New Roman"/>
          <w:b/>
        </w:rPr>
        <w:t xml:space="preserve">of the Five-Year Law Course </w:t>
      </w:r>
      <w:r w:rsidRPr="00535B17">
        <w:rPr>
          <w:rFonts w:ascii="Times New Roman" w:hAnsi="Times New Roman" w:cs="Times New Roman"/>
          <w:b/>
          <w:szCs w:val="32"/>
        </w:rPr>
        <w:t>April/May 2018</w:t>
      </w:r>
    </w:p>
    <w:p w:rsidR="00F15C6F" w:rsidRPr="00646698" w:rsidRDefault="00F15C6F" w:rsidP="00F15C6F">
      <w:pPr>
        <w:spacing w:after="0"/>
        <w:jc w:val="both"/>
        <w:rPr>
          <w:rFonts w:ascii="Kruti Dev 010" w:hAnsi="Kruti Dev 010"/>
          <w:sz w:val="28"/>
          <w:szCs w:val="28"/>
        </w:rPr>
      </w:pPr>
      <w:r>
        <w:rPr>
          <w:rFonts w:ascii="Kruti Dev 010" w:hAnsi="Kruti Dev 010"/>
          <w:sz w:val="28"/>
          <w:szCs w:val="28"/>
        </w:rPr>
        <w:t xml:space="preserve">           </w:t>
      </w:r>
      <w:proofErr w:type="spellStart"/>
      <w:r>
        <w:rPr>
          <w:rFonts w:ascii="Kruti Dev 010" w:hAnsi="Kruti Dev 010"/>
          <w:sz w:val="28"/>
          <w:szCs w:val="28"/>
        </w:rPr>
        <w:t>Tsk</w:t>
      </w:r>
      <w:proofErr w:type="spellEnd"/>
      <w:r>
        <w:rPr>
          <w:rFonts w:ascii="Kruti Dev 010" w:hAnsi="Kruti Dev 010"/>
          <w:sz w:val="28"/>
          <w:szCs w:val="28"/>
        </w:rPr>
        <w:t xml:space="preserve"> </w:t>
      </w:r>
      <w:proofErr w:type="spellStart"/>
      <w:r>
        <w:rPr>
          <w:rFonts w:ascii="Kruti Dev 010" w:hAnsi="Kruti Dev 010"/>
          <w:sz w:val="28"/>
          <w:szCs w:val="28"/>
        </w:rPr>
        <w:t>f</w:t>
      </w:r>
      <w:r w:rsidRPr="00646698">
        <w:rPr>
          <w:rFonts w:ascii="Kruti Dev 010" w:hAnsi="Kruti Dev 010"/>
          <w:sz w:val="28"/>
          <w:szCs w:val="28"/>
        </w:rPr>
        <w:t>o|kFkhZ</w:t>
      </w:r>
      <w:proofErr w:type="spellEnd"/>
      <w:r w:rsidRPr="00646698">
        <w:rPr>
          <w:rFonts w:ascii="Kruti Dev 010" w:hAnsi="Kruti Dev 010"/>
          <w:sz w:val="28"/>
          <w:szCs w:val="28"/>
        </w:rPr>
        <w:t xml:space="preserve"> 50-50 </w:t>
      </w:r>
      <w:proofErr w:type="spellStart"/>
      <w:r w:rsidRPr="00646698">
        <w:rPr>
          <w:rFonts w:ascii="Kruti Dev 010" w:hAnsi="Kruti Dev 010"/>
          <w:sz w:val="28"/>
          <w:szCs w:val="28"/>
        </w:rPr>
        <w:t>iWVuZ</w:t>
      </w:r>
      <w:proofErr w:type="spellEnd"/>
      <w:r w:rsidRPr="00646698">
        <w:rPr>
          <w:rFonts w:ascii="Kruti Dev 010" w:hAnsi="Kruti Dev 010"/>
          <w:sz w:val="28"/>
          <w:szCs w:val="28"/>
        </w:rPr>
        <w:t xml:space="preserve"> e/</w:t>
      </w:r>
      <w:proofErr w:type="gramStart"/>
      <w:r w:rsidRPr="00646698">
        <w:rPr>
          <w:rFonts w:ascii="Kruti Dev 010" w:hAnsi="Kruti Dev 010"/>
          <w:sz w:val="28"/>
          <w:szCs w:val="28"/>
        </w:rPr>
        <w:t>;s</w:t>
      </w:r>
      <w:proofErr w:type="gramEnd"/>
      <w:r w:rsidRPr="00646698">
        <w:rPr>
          <w:rFonts w:ascii="Kruti Dev 010" w:hAnsi="Kruti Dev 010"/>
          <w:sz w:val="28"/>
          <w:szCs w:val="28"/>
        </w:rPr>
        <w:t xml:space="preserve"> </w:t>
      </w:r>
      <w:proofErr w:type="spellStart"/>
      <w:r w:rsidRPr="00646698">
        <w:rPr>
          <w:rFonts w:ascii="Kruti Dev 010" w:hAnsi="Kruti Dev 010"/>
          <w:sz w:val="28"/>
          <w:szCs w:val="28"/>
        </w:rPr>
        <w:t>ukikl</w:t>
      </w:r>
      <w:proofErr w:type="spellEnd"/>
      <w:r w:rsidRPr="00646698">
        <w:rPr>
          <w:rFonts w:ascii="Kruti Dev 010" w:hAnsi="Kruti Dev 010"/>
          <w:sz w:val="28"/>
          <w:szCs w:val="28"/>
        </w:rPr>
        <w:t>&gt;</w:t>
      </w:r>
      <w:proofErr w:type="spellStart"/>
      <w:r w:rsidRPr="00646698">
        <w:rPr>
          <w:rFonts w:ascii="Kruti Dev 010" w:hAnsi="Kruti Dev 010"/>
          <w:sz w:val="28"/>
          <w:szCs w:val="28"/>
        </w:rPr>
        <w:t>kysrR;kfo|kF;ZklkBh</w:t>
      </w:r>
      <w:proofErr w:type="spellEnd"/>
      <w:r w:rsidRPr="00646698">
        <w:rPr>
          <w:rFonts w:ascii="Kruti Dev 010" w:hAnsi="Kruti Dev 010"/>
          <w:sz w:val="28"/>
          <w:szCs w:val="28"/>
        </w:rPr>
        <w:t xml:space="preserve"> 80-20 </w:t>
      </w:r>
      <w:proofErr w:type="spellStart"/>
      <w:r w:rsidRPr="00646698">
        <w:rPr>
          <w:rFonts w:ascii="Kruti Dev 010" w:hAnsi="Kruti Dev 010"/>
          <w:sz w:val="28"/>
          <w:szCs w:val="28"/>
        </w:rPr>
        <w:t>iWVuZ</w:t>
      </w:r>
      <w:proofErr w:type="spellEnd"/>
      <w:r w:rsidRPr="00646698">
        <w:rPr>
          <w:rFonts w:ascii="Kruti Dev 010" w:hAnsi="Kruti Dev 010"/>
          <w:sz w:val="28"/>
          <w:szCs w:val="28"/>
        </w:rPr>
        <w:t xml:space="preserve"> e/;s led{k </w:t>
      </w:r>
      <w:r w:rsidRPr="00646698">
        <w:rPr>
          <w:rFonts w:ascii="Times New Roman" w:hAnsi="Times New Roman" w:cs="Times New Roman"/>
          <w:sz w:val="24"/>
          <w:szCs w:val="24"/>
        </w:rPr>
        <w:t>(EQUIVALENCE )</w:t>
      </w:r>
      <w:proofErr w:type="spellStart"/>
      <w:r w:rsidRPr="00646698">
        <w:rPr>
          <w:rFonts w:ascii="Kruti Dev 010" w:hAnsi="Kruti Dev 010"/>
          <w:sz w:val="28"/>
          <w:szCs w:val="28"/>
        </w:rPr>
        <w:t>isijfygko;kpsvkgsr</w:t>
      </w:r>
      <w:proofErr w:type="spellEnd"/>
      <w:r w:rsidRPr="00646698">
        <w:rPr>
          <w:rFonts w:ascii="Kruti Dev 010" w:hAnsi="Kruti Dev 010"/>
          <w:sz w:val="28"/>
          <w:szCs w:val="28"/>
        </w:rPr>
        <w:t>-</w:t>
      </w:r>
    </w:p>
    <w:p w:rsidR="00F15C6F" w:rsidRDefault="00F15C6F" w:rsidP="00F15C6F">
      <w:pPr>
        <w:spacing w:after="0"/>
        <w:jc w:val="both"/>
        <w:rPr>
          <w:rFonts w:ascii="Kruti Dev 010" w:hAnsi="Kruti Dev 010"/>
          <w:sz w:val="28"/>
          <w:szCs w:val="28"/>
        </w:rPr>
      </w:pPr>
      <w:r w:rsidRPr="00646698">
        <w:rPr>
          <w:rFonts w:ascii="Kruti Dev 010" w:hAnsi="Kruti Dev 010"/>
          <w:sz w:val="28"/>
          <w:szCs w:val="28"/>
        </w:rPr>
        <w:tab/>
      </w:r>
      <w:proofErr w:type="spellStart"/>
      <w:proofErr w:type="gramStart"/>
      <w:r w:rsidRPr="00646698">
        <w:rPr>
          <w:rFonts w:ascii="Kruti Dev 010" w:hAnsi="Kruti Dev 010"/>
          <w:sz w:val="28"/>
          <w:szCs w:val="28"/>
        </w:rPr>
        <w:t>ijarqdkgh</w:t>
      </w:r>
      <w:proofErr w:type="spellEnd"/>
      <w:proofErr w:type="gramEnd"/>
      <w:r w:rsidRPr="00646698">
        <w:rPr>
          <w:rFonts w:ascii="Kruti Dev 010" w:hAnsi="Kruti Dev 010"/>
          <w:sz w:val="28"/>
          <w:szCs w:val="28"/>
        </w:rPr>
        <w:t xml:space="preserve"> [</w:t>
      </w:r>
      <w:proofErr w:type="spellStart"/>
      <w:r w:rsidRPr="00646698">
        <w:rPr>
          <w:rFonts w:ascii="Kruti Dev 010" w:hAnsi="Kruti Dev 010"/>
          <w:sz w:val="28"/>
          <w:szCs w:val="28"/>
        </w:rPr>
        <w:t>kkyhyisilZ</w:t>
      </w:r>
      <w:proofErr w:type="spellEnd"/>
      <w:r w:rsidRPr="00646698">
        <w:rPr>
          <w:rFonts w:ascii="Kruti Dev 010" w:hAnsi="Kruti Dev 010"/>
          <w:sz w:val="28"/>
          <w:szCs w:val="28"/>
        </w:rPr>
        <w:t xml:space="preserve"> 50-50 </w:t>
      </w:r>
      <w:proofErr w:type="spellStart"/>
      <w:r w:rsidRPr="00646698">
        <w:rPr>
          <w:rFonts w:ascii="Kruti Dev 010" w:hAnsi="Kruti Dev 010"/>
          <w:sz w:val="28"/>
          <w:szCs w:val="28"/>
        </w:rPr>
        <w:t>iWVuZ</w:t>
      </w:r>
      <w:proofErr w:type="spellEnd"/>
      <w:r w:rsidRPr="00646698">
        <w:rPr>
          <w:rFonts w:ascii="Kruti Dev 010" w:hAnsi="Kruti Dev 010"/>
          <w:sz w:val="28"/>
          <w:szCs w:val="28"/>
        </w:rPr>
        <w:t xml:space="preserve"> e/;s </w:t>
      </w:r>
      <w:proofErr w:type="spellStart"/>
      <w:r w:rsidRPr="00646698">
        <w:rPr>
          <w:rFonts w:ascii="Kruti Dev 010" w:hAnsi="Kruti Dev 010"/>
          <w:sz w:val="28"/>
          <w:szCs w:val="28"/>
        </w:rPr>
        <w:t>fygkosykxrhy</w:t>
      </w:r>
      <w:proofErr w:type="spellEnd"/>
      <w:r>
        <w:rPr>
          <w:rFonts w:ascii="Kruti Dev 010" w:hAnsi="Kruti Dev 010"/>
          <w:sz w:val="28"/>
          <w:szCs w:val="28"/>
        </w:rPr>
        <w:t xml:space="preserve"> </w:t>
      </w:r>
      <w:proofErr w:type="spellStart"/>
      <w:r w:rsidRPr="00646698">
        <w:rPr>
          <w:rFonts w:ascii="Kruti Dev 010" w:hAnsi="Kruti Dev 010"/>
          <w:sz w:val="28"/>
          <w:szCs w:val="28"/>
        </w:rPr>
        <w:t>R;kdfjrk</w:t>
      </w:r>
      <w:proofErr w:type="spellEnd"/>
      <w:r>
        <w:rPr>
          <w:rFonts w:ascii="Kruti Dev 010" w:hAnsi="Kruti Dev 010"/>
          <w:sz w:val="28"/>
          <w:szCs w:val="28"/>
        </w:rPr>
        <w:t xml:space="preserve"> </w:t>
      </w:r>
      <w:proofErr w:type="spellStart"/>
      <w:r w:rsidRPr="00646698">
        <w:rPr>
          <w:rFonts w:ascii="Kruti Dev 010" w:hAnsi="Kruti Dev 010"/>
          <w:sz w:val="28"/>
          <w:szCs w:val="28"/>
        </w:rPr>
        <w:t>lnjfo"k;klkBh</w:t>
      </w:r>
      <w:proofErr w:type="spellEnd"/>
      <w:r>
        <w:rPr>
          <w:rFonts w:ascii="Kruti Dev 010" w:hAnsi="Kruti Dev 010"/>
          <w:sz w:val="28"/>
          <w:szCs w:val="28"/>
        </w:rPr>
        <w:t xml:space="preserve"> </w:t>
      </w:r>
      <w:proofErr w:type="spellStart"/>
      <w:r w:rsidRPr="00646698">
        <w:rPr>
          <w:rFonts w:ascii="Kruti Dev 010" w:hAnsi="Kruti Dev 010"/>
          <w:sz w:val="28"/>
          <w:szCs w:val="28"/>
        </w:rPr>
        <w:t>VkbZeVscy</w:t>
      </w:r>
      <w:proofErr w:type="spellEnd"/>
      <w:r w:rsidRPr="00646698">
        <w:rPr>
          <w:rFonts w:ascii="Kruti Dev 010" w:hAnsi="Kruti Dev 010"/>
          <w:sz w:val="28"/>
          <w:szCs w:val="28"/>
        </w:rPr>
        <w:t xml:space="preserve"> [</w:t>
      </w:r>
      <w:proofErr w:type="spellStart"/>
      <w:r w:rsidRPr="00646698">
        <w:rPr>
          <w:rFonts w:ascii="Kruti Dev 010" w:hAnsi="Kruti Dev 010"/>
          <w:sz w:val="28"/>
          <w:szCs w:val="28"/>
        </w:rPr>
        <w:t>kkyhyizek.ks</w:t>
      </w:r>
      <w:proofErr w:type="spellEnd"/>
      <w:r>
        <w:rPr>
          <w:rFonts w:ascii="Kruti Dev 010" w:hAnsi="Kruti Dev 010"/>
          <w:sz w:val="28"/>
          <w:szCs w:val="28"/>
        </w:rPr>
        <w:t xml:space="preserve"> </w:t>
      </w:r>
      <w:proofErr w:type="spellStart"/>
      <w:r w:rsidRPr="00646698">
        <w:rPr>
          <w:rFonts w:ascii="Kruti Dev 010" w:hAnsi="Kruti Dev 010"/>
          <w:sz w:val="28"/>
          <w:szCs w:val="28"/>
        </w:rPr>
        <w:t>fnys</w:t>
      </w:r>
      <w:proofErr w:type="spellEnd"/>
      <w:r>
        <w:rPr>
          <w:rFonts w:ascii="Kruti Dev 010" w:hAnsi="Kruti Dev 010"/>
          <w:sz w:val="28"/>
          <w:szCs w:val="28"/>
        </w:rPr>
        <w:t xml:space="preserve"> </w:t>
      </w:r>
      <w:proofErr w:type="spellStart"/>
      <w:r w:rsidRPr="00646698">
        <w:rPr>
          <w:rFonts w:ascii="Kruti Dev 010" w:hAnsi="Kruti Dev 010"/>
          <w:sz w:val="28"/>
          <w:szCs w:val="28"/>
        </w:rPr>
        <w:t>vkgs</w:t>
      </w:r>
      <w:proofErr w:type="spellEnd"/>
      <w:r w:rsidRPr="00646698">
        <w:rPr>
          <w:rFonts w:ascii="Kruti Dev 010" w:hAnsi="Kruti Dev 010"/>
          <w:sz w:val="28"/>
          <w:szCs w:val="28"/>
        </w:rPr>
        <w:t>-</w:t>
      </w:r>
    </w:p>
    <w:p w:rsidR="00F15C6F" w:rsidRDefault="00F15C6F" w:rsidP="00F15C6F">
      <w:pPr>
        <w:spacing w:after="0"/>
        <w:jc w:val="both"/>
        <w:rPr>
          <w:rFonts w:ascii="Kruti Dev 010" w:hAnsi="Kruti Dev 010"/>
          <w:sz w:val="28"/>
          <w:szCs w:val="28"/>
        </w:rPr>
      </w:pPr>
    </w:p>
    <w:tbl>
      <w:tblPr>
        <w:tblStyle w:val="TableGrid"/>
        <w:tblW w:w="9728" w:type="dxa"/>
        <w:tblLook w:val="04A0"/>
      </w:tblPr>
      <w:tblGrid>
        <w:gridCol w:w="1368"/>
        <w:gridCol w:w="1336"/>
        <w:gridCol w:w="914"/>
        <w:gridCol w:w="900"/>
        <w:gridCol w:w="4376"/>
        <w:gridCol w:w="834"/>
      </w:tblGrid>
      <w:tr w:rsidR="00F15C6F" w:rsidTr="00671CCF">
        <w:tc>
          <w:tcPr>
            <w:tcW w:w="1368" w:type="dxa"/>
          </w:tcPr>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Date</w:t>
            </w:r>
          </w:p>
        </w:tc>
        <w:tc>
          <w:tcPr>
            <w:tcW w:w="1336" w:type="dxa"/>
          </w:tcPr>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Time</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Sem.</w:t>
            </w:r>
          </w:p>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 xml:space="preserve"> No.</w:t>
            </w:r>
          </w:p>
        </w:tc>
        <w:tc>
          <w:tcPr>
            <w:tcW w:w="900" w:type="dxa"/>
          </w:tcPr>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Paper No.</w:t>
            </w:r>
          </w:p>
        </w:tc>
        <w:tc>
          <w:tcPr>
            <w:tcW w:w="4376"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Subject</w:t>
            </w:r>
          </w:p>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(50 Marks Examination)</w:t>
            </w:r>
          </w:p>
        </w:tc>
        <w:tc>
          <w:tcPr>
            <w:tcW w:w="834" w:type="dxa"/>
          </w:tcPr>
          <w:p w:rsidR="00F15C6F" w:rsidRPr="008302CF" w:rsidRDefault="00F15C6F" w:rsidP="00671CCF">
            <w:pPr>
              <w:jc w:val="center"/>
              <w:rPr>
                <w:rFonts w:ascii="Times New Roman" w:hAnsi="Times New Roman" w:cs="Times New Roman"/>
                <w:sz w:val="24"/>
                <w:szCs w:val="24"/>
              </w:rPr>
            </w:pPr>
            <w:r>
              <w:rPr>
                <w:rFonts w:ascii="Times New Roman" w:hAnsi="Times New Roman" w:cs="Times New Roman"/>
                <w:sz w:val="24"/>
                <w:szCs w:val="24"/>
              </w:rPr>
              <w:t>Code No.</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23/04/2018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Monday</w:t>
            </w:r>
          </w:p>
        </w:tc>
        <w:tc>
          <w:tcPr>
            <w:tcW w:w="1336" w:type="dxa"/>
          </w:tcPr>
          <w:p w:rsidR="00F15C6F" w:rsidRDefault="00F15C6F" w:rsidP="00671CCF">
            <w:r>
              <w:rPr>
                <w:rFonts w:ascii="Times New Roman" w:hAnsi="Times New Roman" w:cs="Times New Roman"/>
                <w:sz w:val="24"/>
                <w:szCs w:val="24"/>
              </w:rPr>
              <w:t>02</w:t>
            </w:r>
            <w:r w:rsidRPr="00771CF3">
              <w:rPr>
                <w:rFonts w:ascii="Times New Roman" w:hAnsi="Times New Roman" w:cs="Times New Roman"/>
                <w:sz w:val="24"/>
                <w:szCs w:val="24"/>
              </w:rPr>
              <w:t xml:space="preserve">.30pm to </w:t>
            </w:r>
            <w:r>
              <w:rPr>
                <w:rFonts w:ascii="Times New Roman" w:hAnsi="Times New Roman" w:cs="Times New Roman"/>
                <w:sz w:val="24"/>
                <w:szCs w:val="24"/>
              </w:rPr>
              <w:t>04</w:t>
            </w:r>
            <w:r w:rsidRPr="00771CF3">
              <w:rPr>
                <w:rFonts w:ascii="Times New Roman" w:hAnsi="Times New Roman" w:cs="Times New Roman"/>
                <w:sz w:val="24"/>
                <w:szCs w:val="24"/>
              </w:rPr>
              <w:t>.30pm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I</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Logic &amp; Scientific Method</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35428</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24/04/2018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Tuesday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II</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Logic &amp; Scientific Method</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35434</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25/04/2018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Wednesday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Legal Language</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35454</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27/04/2018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Friday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Pr="00AB7C59" w:rsidRDefault="00F15C6F" w:rsidP="00671CCF">
            <w:pPr>
              <w:jc w:val="center"/>
              <w:rPr>
                <w:rFonts w:ascii="Times New Roman" w:hAnsi="Times New Roman" w:cs="Times New Roman"/>
                <w:sz w:val="24"/>
                <w:szCs w:val="24"/>
              </w:rPr>
            </w:pPr>
            <w:r w:rsidRPr="00AB7C59">
              <w:rPr>
                <w:rFonts w:ascii="Times New Roman" w:hAnsi="Times New Roman" w:cs="Times New Roman"/>
                <w:sz w:val="24"/>
                <w:szCs w:val="24"/>
              </w:rPr>
              <w:t>VI</w:t>
            </w:r>
          </w:p>
        </w:tc>
        <w:tc>
          <w:tcPr>
            <w:tcW w:w="900" w:type="dxa"/>
          </w:tcPr>
          <w:p w:rsidR="00F15C6F" w:rsidRPr="00AB7C59" w:rsidRDefault="00F15C6F" w:rsidP="00671CCF">
            <w:pPr>
              <w:jc w:val="center"/>
              <w:rPr>
                <w:rFonts w:ascii="Times New Roman" w:hAnsi="Times New Roman" w:cs="Times New Roman"/>
                <w:sz w:val="24"/>
                <w:szCs w:val="24"/>
              </w:rPr>
            </w:pPr>
            <w:r w:rsidRPr="00AB7C59">
              <w:rPr>
                <w:rFonts w:ascii="Times New Roman" w:hAnsi="Times New Roman" w:cs="Times New Roman"/>
                <w:sz w:val="24"/>
                <w:szCs w:val="24"/>
              </w:rPr>
              <w:t>VIII</w:t>
            </w:r>
          </w:p>
        </w:tc>
        <w:tc>
          <w:tcPr>
            <w:tcW w:w="4376" w:type="dxa"/>
          </w:tcPr>
          <w:p w:rsidR="00F15C6F" w:rsidRPr="00AB7C59" w:rsidRDefault="00F15C6F" w:rsidP="00671CCF">
            <w:pPr>
              <w:jc w:val="both"/>
              <w:rPr>
                <w:rFonts w:ascii="Times New Roman" w:hAnsi="Times New Roman" w:cs="Times New Roman"/>
                <w:sz w:val="24"/>
                <w:szCs w:val="24"/>
              </w:rPr>
            </w:pPr>
            <w:r w:rsidRPr="00AB7C59">
              <w:rPr>
                <w:rFonts w:ascii="Times New Roman" w:hAnsi="Times New Roman" w:cs="Times New Roman"/>
                <w:sz w:val="24"/>
                <w:szCs w:val="24"/>
              </w:rPr>
              <w:t>Legal Language</w:t>
            </w:r>
          </w:p>
        </w:tc>
        <w:tc>
          <w:tcPr>
            <w:tcW w:w="834" w:type="dxa"/>
          </w:tcPr>
          <w:p w:rsidR="00F15C6F" w:rsidRDefault="00F15C6F" w:rsidP="00671CCF">
            <w:pPr>
              <w:jc w:val="both"/>
              <w:rPr>
                <w:rFonts w:ascii="Times New Roman" w:hAnsi="Times New Roman" w:cs="Times New Roman"/>
                <w:sz w:val="24"/>
                <w:szCs w:val="24"/>
              </w:rPr>
            </w:pPr>
            <w:r w:rsidRPr="00AB7C59">
              <w:rPr>
                <w:rFonts w:ascii="Times New Roman" w:hAnsi="Times New Roman" w:cs="Times New Roman"/>
                <w:sz w:val="24"/>
                <w:szCs w:val="24"/>
              </w:rPr>
              <w:t>35462</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28/04/2018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Saturday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X</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 xml:space="preserve">Public Interest </w:t>
            </w:r>
            <w:proofErr w:type="spellStart"/>
            <w:r>
              <w:rPr>
                <w:rFonts w:ascii="Times New Roman" w:hAnsi="Times New Roman" w:cs="Times New Roman"/>
                <w:sz w:val="24"/>
                <w:szCs w:val="24"/>
              </w:rPr>
              <w:t>Lawyering</w:t>
            </w:r>
            <w:proofErr w:type="spellEnd"/>
            <w:r>
              <w:rPr>
                <w:rFonts w:ascii="Times New Roman" w:hAnsi="Times New Roman" w:cs="Times New Roman"/>
                <w:sz w:val="24"/>
                <w:szCs w:val="24"/>
              </w:rPr>
              <w:t xml:space="preserve"> (Theory)</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35474</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02/05/2018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Wednesday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IX</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Trust, Equity &amp; Fiduciary Relationship</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35556</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03/05/2018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Thursday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IX</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Woman  and Law &amp; Law Relating to Child</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35557</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04/05/2018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Friday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Trust, Equity &amp; Fiduciary Relationship</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35567</w:t>
            </w:r>
          </w:p>
        </w:tc>
      </w:tr>
      <w:tr w:rsidR="00F15C6F" w:rsidTr="00671CCF">
        <w:tc>
          <w:tcPr>
            <w:tcW w:w="1368"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05/05/2018</w:t>
            </w:r>
          </w:p>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Saturday</w:t>
            </w:r>
          </w:p>
        </w:tc>
        <w:tc>
          <w:tcPr>
            <w:tcW w:w="1336" w:type="dxa"/>
          </w:tcPr>
          <w:p w:rsidR="00F15C6F" w:rsidRDefault="00F15C6F" w:rsidP="00671CCF">
            <w:r w:rsidRPr="00700756">
              <w:rPr>
                <w:rFonts w:ascii="Times New Roman" w:hAnsi="Times New Roman" w:cs="Times New Roman"/>
                <w:sz w:val="24"/>
                <w:szCs w:val="24"/>
              </w:rPr>
              <w:t>02.30pm to 04.30pm</w:t>
            </w:r>
          </w:p>
        </w:tc>
        <w:tc>
          <w:tcPr>
            <w:tcW w:w="914"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X</w:t>
            </w:r>
          </w:p>
        </w:tc>
        <w:tc>
          <w:tcPr>
            <w:tcW w:w="900" w:type="dxa"/>
          </w:tcPr>
          <w:p w:rsidR="00F15C6F" w:rsidRDefault="00F15C6F" w:rsidP="00671CCF">
            <w:pPr>
              <w:jc w:val="center"/>
              <w:rPr>
                <w:rFonts w:ascii="Times New Roman" w:hAnsi="Times New Roman" w:cs="Times New Roman"/>
                <w:sz w:val="24"/>
                <w:szCs w:val="24"/>
              </w:rPr>
            </w:pPr>
            <w:r>
              <w:rPr>
                <w:rFonts w:ascii="Times New Roman" w:hAnsi="Times New Roman" w:cs="Times New Roman"/>
                <w:sz w:val="24"/>
                <w:szCs w:val="24"/>
              </w:rPr>
              <w:t>VIII</w:t>
            </w:r>
          </w:p>
        </w:tc>
        <w:tc>
          <w:tcPr>
            <w:tcW w:w="4376"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Woman  and Law &amp; Law Relating to Child</w:t>
            </w:r>
          </w:p>
        </w:tc>
        <w:tc>
          <w:tcPr>
            <w:tcW w:w="834" w:type="dxa"/>
          </w:tcPr>
          <w:p w:rsidR="00F15C6F" w:rsidRDefault="00F15C6F" w:rsidP="00671CCF">
            <w:pPr>
              <w:jc w:val="both"/>
              <w:rPr>
                <w:rFonts w:ascii="Times New Roman" w:hAnsi="Times New Roman" w:cs="Times New Roman"/>
                <w:sz w:val="24"/>
                <w:szCs w:val="24"/>
              </w:rPr>
            </w:pPr>
            <w:r>
              <w:rPr>
                <w:rFonts w:ascii="Times New Roman" w:hAnsi="Times New Roman" w:cs="Times New Roman"/>
                <w:sz w:val="24"/>
                <w:szCs w:val="24"/>
              </w:rPr>
              <w:t>35568</w:t>
            </w:r>
          </w:p>
        </w:tc>
      </w:tr>
    </w:tbl>
    <w:p w:rsidR="00F15C6F" w:rsidRDefault="00F15C6F" w:rsidP="00F15C6F">
      <w:pPr>
        <w:rPr>
          <w:rFonts w:ascii="Times New Roman" w:hAnsi="Times New Roman" w:cs="Times New Roman"/>
          <w:b/>
          <w:sz w:val="20"/>
          <w:szCs w:val="20"/>
        </w:rPr>
      </w:pPr>
      <w:r>
        <w:rPr>
          <w:rFonts w:ascii="Times New Roman" w:hAnsi="Times New Roman" w:cs="Times New Roman"/>
          <w:b/>
          <w:sz w:val="20"/>
          <w:szCs w:val="20"/>
        </w:rPr>
        <w:t xml:space="preserve">                                                                                                                </w:t>
      </w:r>
    </w:p>
    <w:p w:rsidR="00F15C6F" w:rsidRPr="0027540D" w:rsidRDefault="00F15C6F" w:rsidP="00F15C6F">
      <w:pPr>
        <w:tabs>
          <w:tab w:val="left" w:pos="720"/>
          <w:tab w:val="left" w:pos="1440"/>
          <w:tab w:val="left" w:pos="2160"/>
          <w:tab w:val="left" w:pos="2880"/>
          <w:tab w:val="left" w:pos="7545"/>
        </w:tabs>
        <w:spacing w:after="0" w:line="240" w:lineRule="auto"/>
        <w:jc w:val="both"/>
        <w:rPr>
          <w:rFonts w:ascii="Times New Roman" w:hAnsi="Times New Roman" w:cs="Times New Roman"/>
          <w:szCs w:val="20"/>
        </w:rPr>
      </w:pPr>
      <w:proofErr w:type="gramStart"/>
      <w:r w:rsidRPr="0027540D">
        <w:rPr>
          <w:rFonts w:ascii="Times New Roman" w:hAnsi="Times New Roman" w:cs="Times New Roman"/>
          <w:szCs w:val="20"/>
        </w:rPr>
        <w:t>Place :-</w:t>
      </w:r>
      <w:proofErr w:type="gramEnd"/>
      <w:r w:rsidRPr="0027540D">
        <w:rPr>
          <w:rFonts w:ascii="Times New Roman" w:hAnsi="Times New Roman" w:cs="Times New Roman"/>
          <w:szCs w:val="20"/>
        </w:rPr>
        <w:t xml:space="preserve"> Kolhapur  </w:t>
      </w:r>
      <w:r w:rsidRPr="0027540D">
        <w:rPr>
          <w:rFonts w:ascii="Times New Roman" w:hAnsi="Times New Roman" w:cs="Times New Roman"/>
          <w:szCs w:val="20"/>
        </w:rPr>
        <w:tab/>
      </w:r>
      <w:r w:rsidRPr="0027540D">
        <w:rPr>
          <w:rFonts w:ascii="Times New Roman" w:hAnsi="Times New Roman" w:cs="Times New Roman"/>
          <w:szCs w:val="20"/>
        </w:rPr>
        <w:tab/>
      </w:r>
      <w:r w:rsidR="009B71DF">
        <w:rPr>
          <w:rFonts w:ascii="Times New Roman" w:hAnsi="Times New Roman" w:cs="Times New Roman"/>
          <w:szCs w:val="20"/>
        </w:rPr>
        <w:t xml:space="preserve">                                                                                   </w:t>
      </w:r>
      <w:proofErr w:type="spellStart"/>
      <w:r>
        <w:rPr>
          <w:rFonts w:cs="Times New Roman"/>
          <w:b/>
        </w:rPr>
        <w:t>Sd</w:t>
      </w:r>
      <w:proofErr w:type="spellEnd"/>
      <w:r>
        <w:rPr>
          <w:rFonts w:cs="Times New Roman"/>
          <w:b/>
        </w:rPr>
        <w:t>/-</w:t>
      </w:r>
      <w:r>
        <w:rPr>
          <w:rFonts w:ascii="Times New Roman" w:hAnsi="Times New Roman" w:cs="Times New Roman"/>
          <w:szCs w:val="20"/>
        </w:rPr>
        <w:t xml:space="preserve"> </w:t>
      </w:r>
    </w:p>
    <w:p w:rsidR="00F15C6F" w:rsidRPr="00387C4A" w:rsidRDefault="00F15C6F" w:rsidP="00F15C6F">
      <w:pPr>
        <w:spacing w:after="0" w:line="240" w:lineRule="auto"/>
        <w:rPr>
          <w:rFonts w:ascii="Times New Roman" w:hAnsi="Times New Roman" w:cs="Times New Roman"/>
          <w:b/>
          <w:sz w:val="20"/>
          <w:szCs w:val="20"/>
        </w:rPr>
      </w:pPr>
      <w:r w:rsidRPr="00387C4A">
        <w:rPr>
          <w:rFonts w:ascii="Times New Roman" w:hAnsi="Times New Roman" w:cs="Times New Roman"/>
          <w:b/>
          <w:szCs w:val="20"/>
        </w:rPr>
        <w:t xml:space="preserve">Date </w:t>
      </w:r>
      <w:r>
        <w:rPr>
          <w:rFonts w:ascii="Times New Roman" w:hAnsi="Times New Roman" w:cs="Times New Roman"/>
          <w:b/>
          <w:szCs w:val="20"/>
        </w:rPr>
        <w:t>-28/03/2018</w:t>
      </w:r>
      <w:r w:rsidRPr="00387C4A">
        <w:rPr>
          <w:rFonts w:ascii="Times New Roman" w:hAnsi="Times New Roman" w:cs="Times New Roman"/>
          <w:b/>
          <w:szCs w:val="20"/>
        </w:rPr>
        <w:t xml:space="preserve">  </w:t>
      </w:r>
      <w:r>
        <w:rPr>
          <w:rFonts w:ascii="Times New Roman" w:hAnsi="Times New Roman" w:cs="Times New Roman"/>
          <w:b/>
          <w:szCs w:val="20"/>
        </w:rPr>
        <w:t xml:space="preserve">                                                                                                    </w:t>
      </w:r>
      <w:r w:rsidRPr="00387C4A">
        <w:rPr>
          <w:rFonts w:ascii="Times New Roman" w:hAnsi="Times New Roman" w:cs="Times New Roman"/>
          <w:b/>
          <w:sz w:val="20"/>
          <w:szCs w:val="20"/>
        </w:rPr>
        <w:t xml:space="preserve">Director,  </w:t>
      </w:r>
    </w:p>
    <w:p w:rsidR="00F15C6F" w:rsidRPr="00387C4A" w:rsidRDefault="00F15C6F" w:rsidP="00F15C6F">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Pr="00387C4A">
        <w:rPr>
          <w:rFonts w:ascii="Times New Roman" w:hAnsi="Times New Roman" w:cs="Times New Roman"/>
          <w:b/>
          <w:sz w:val="20"/>
          <w:szCs w:val="20"/>
        </w:rPr>
        <w:t xml:space="preserve"> Board of Examination &amp; Evaluation</w:t>
      </w:r>
    </w:p>
    <w:p w:rsidR="00F15C6F" w:rsidRPr="00387C4A" w:rsidRDefault="00F15C6F" w:rsidP="00F15C6F">
      <w:pPr>
        <w:spacing w:after="0"/>
        <w:rPr>
          <w:rFonts w:ascii="Times New Roman" w:hAnsi="Times New Roman" w:cs="Times New Roman"/>
          <w:b/>
          <w:sz w:val="20"/>
          <w:szCs w:val="20"/>
        </w:rPr>
      </w:pPr>
    </w:p>
    <w:p w:rsidR="00F15C6F" w:rsidRPr="00F15C6F" w:rsidRDefault="00F15C6F" w:rsidP="00F15C6F">
      <w:pPr>
        <w:tabs>
          <w:tab w:val="left" w:pos="2025"/>
        </w:tabs>
      </w:pPr>
    </w:p>
    <w:sectPr w:rsidR="00F15C6F" w:rsidRPr="00F15C6F" w:rsidSect="001F32F6">
      <w:pgSz w:w="12240" w:h="20160" w:code="5"/>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6C00"/>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13D1163"/>
    <w:multiLevelType w:val="hybridMultilevel"/>
    <w:tmpl w:val="86A04E46"/>
    <w:lvl w:ilvl="0" w:tplc="2416E2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1F32F6"/>
    <w:rsid w:val="001F32F6"/>
    <w:rsid w:val="00246885"/>
    <w:rsid w:val="002C056A"/>
    <w:rsid w:val="00456A88"/>
    <w:rsid w:val="009B71DF"/>
    <w:rsid w:val="00B7554B"/>
    <w:rsid w:val="00E03369"/>
    <w:rsid w:val="00F15C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F32F6"/>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1F32F6"/>
    <w:rPr>
      <w:rFonts w:ascii="Times New Roman" w:eastAsia="Times New Roman" w:hAnsi="Times New Roman" w:cs="Times New Roman"/>
      <w:sz w:val="48"/>
      <w:szCs w:val="20"/>
    </w:rPr>
  </w:style>
  <w:style w:type="table" w:styleId="TableGrid">
    <w:name w:val="Table Grid"/>
    <w:basedOn w:val="TableNormal"/>
    <w:uiPriority w:val="59"/>
    <w:rsid w:val="00F15C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2018-04-06T15:38:00Z</dcterms:created>
  <dcterms:modified xsi:type="dcterms:W3CDTF">2018-04-06T16:01:00Z</dcterms:modified>
</cp:coreProperties>
</file>